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7CD" w:rsidRPr="003C2FB8" w:rsidRDefault="00EF67CD" w:rsidP="00FF6F95">
      <w:pPr>
        <w:widowControl w:val="0"/>
        <w:suppressAutoHyphens/>
        <w:spacing w:after="0" w:line="240" w:lineRule="auto"/>
        <w:jc w:val="center"/>
        <w:outlineLvl w:val="0"/>
        <w:rPr>
          <w:rFonts w:ascii="Times New Roman" w:eastAsia="Arial" w:hAnsi="Times New Roman" w:cs="Times New Roman"/>
          <w:b/>
          <w:bCs/>
          <w:sz w:val="24"/>
          <w:szCs w:val="24"/>
          <w:lang w:val="pt-PT"/>
        </w:rPr>
      </w:pPr>
      <w:r w:rsidRPr="003C2FB8">
        <w:rPr>
          <w:rFonts w:ascii="Times New Roman" w:hAnsi="Times New Roman" w:cs="Times New Roman"/>
          <w:b/>
          <w:sz w:val="24"/>
          <w:szCs w:val="24"/>
        </w:rPr>
        <w:t>MINUTA 2</w:t>
      </w:r>
    </w:p>
    <w:p w:rsidR="002D2C70" w:rsidRPr="003C2FB8" w:rsidRDefault="002D2C70" w:rsidP="00FF6F95">
      <w:pPr>
        <w:widowControl w:val="0"/>
        <w:suppressAutoHyphens/>
        <w:spacing w:after="0" w:line="240" w:lineRule="auto"/>
        <w:jc w:val="center"/>
        <w:outlineLvl w:val="0"/>
        <w:rPr>
          <w:rFonts w:ascii="Times New Roman" w:eastAsia="Arial" w:hAnsi="Times New Roman" w:cs="Times New Roman"/>
          <w:b/>
          <w:bCs/>
          <w:sz w:val="24"/>
          <w:szCs w:val="24"/>
          <w:lang w:val="pt-PT"/>
        </w:rPr>
      </w:pPr>
      <w:r w:rsidRPr="003C2FB8">
        <w:rPr>
          <w:rFonts w:ascii="Times New Roman" w:eastAsia="Arial" w:hAnsi="Times New Roman" w:cs="Times New Roman"/>
          <w:b/>
          <w:bCs/>
          <w:sz w:val="24"/>
          <w:szCs w:val="24"/>
          <w:lang w:val="pt-PT"/>
        </w:rPr>
        <w:t>MINUTA DE CONTRATO</w:t>
      </w:r>
    </w:p>
    <w:p w:rsidR="00FF6F95"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(CONTRATAÇÃO DIRETA – </w:t>
      </w:r>
      <w:r w:rsidR="00005092" w:rsidRPr="003C2FB8">
        <w:rPr>
          <w:rFonts w:ascii="Times New Roman" w:eastAsia="Arial" w:hAnsi="Times New Roman" w:cs="Times New Roman"/>
          <w:b/>
          <w:sz w:val="24"/>
          <w:szCs w:val="24"/>
          <w:lang w:val="pt-PT"/>
        </w:rPr>
        <w:t>PRESTAÇÃO DE SERVIÇOS OU DE FORNECIMENTO</w:t>
      </w:r>
      <w:r w:rsidR="00EF67CD" w:rsidRPr="003C2FB8">
        <w:rPr>
          <w:rFonts w:ascii="Times New Roman" w:eastAsia="Arial" w:hAnsi="Times New Roman" w:cs="Times New Roman"/>
          <w:b/>
          <w:sz w:val="24"/>
          <w:szCs w:val="24"/>
          <w:lang w:val="pt-PT"/>
        </w:rPr>
        <w:t xml:space="preserve"> CONTÍNUO</w:t>
      </w:r>
      <w:r w:rsidRPr="003C2FB8">
        <w:rPr>
          <w:rFonts w:ascii="Times New Roman" w:eastAsia="Arial" w:hAnsi="Times New Roman" w:cs="Times New Roman"/>
          <w:b/>
          <w:sz w:val="24"/>
          <w:szCs w:val="24"/>
          <w:lang w:val="pt-PT"/>
        </w:rPr>
        <w:t xml:space="preserve">) </w:t>
      </w:r>
      <w:r w:rsidR="00FF6F95" w:rsidRPr="003C2FB8">
        <w:rPr>
          <w:rFonts w:ascii="Times New Roman" w:eastAsia="Arial" w:hAnsi="Times New Roman" w:cs="Times New Roman"/>
          <w:b/>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Termo de Contrato celebrado entre o MUNICÍPIO DO RIO DE JANEIRO, por meio do __________ [órgão da Administração Direta], ou a (o) _________________ [entidade da Administração Indireta], como CONTRATANTE, e a ______________________, como</w:t>
      </w:r>
      <w:r w:rsidRPr="003C2FB8">
        <w:rPr>
          <w:rFonts w:ascii="Times New Roman" w:eastAsia="Arial" w:hAnsi="Times New Roman" w:cs="Times New Roman"/>
          <w:b/>
          <w:spacing w:val="39"/>
          <w:sz w:val="24"/>
          <w:szCs w:val="24"/>
          <w:lang w:val="pt-PT"/>
        </w:rPr>
        <w:t xml:space="preserve"> </w:t>
      </w:r>
      <w:r w:rsidRPr="003C2FB8">
        <w:rPr>
          <w:rFonts w:ascii="Times New Roman" w:eastAsia="Arial" w:hAnsi="Times New Roman" w:cs="Times New Roman"/>
          <w:b/>
          <w:sz w:val="24"/>
          <w:szCs w:val="24"/>
          <w:lang w:val="pt-PT"/>
        </w:rPr>
        <w:t xml:space="preserve">CONTRATADA, </w:t>
      </w:r>
      <w:r w:rsidR="00BC27F9" w:rsidRPr="003C2FB8">
        <w:rPr>
          <w:rFonts w:ascii="Times New Roman" w:eastAsia="Arial" w:hAnsi="Times New Roman" w:cs="Times New Roman"/>
          <w:b/>
          <w:sz w:val="24"/>
          <w:szCs w:val="24"/>
          <w:lang w:val="pt-PT"/>
        </w:rPr>
        <w:t xml:space="preserve">para prestação de serviços (ou fornecimento contínuo) </w:t>
      </w:r>
      <w:r w:rsidRPr="003C2FB8">
        <w:rPr>
          <w:rFonts w:ascii="Times New Roman" w:eastAsia="Arial" w:hAnsi="Times New Roman" w:cs="Times New Roman"/>
          <w:b/>
          <w:sz w:val="24"/>
          <w:szCs w:val="24"/>
          <w:lang w:val="pt-PT"/>
        </w:rPr>
        <w:t>na forma abaixo.</w:t>
      </w:r>
      <w:r w:rsidR="00FF6F95" w:rsidRPr="003C2FB8">
        <w:rPr>
          <w:rFonts w:ascii="Times New Roman" w:eastAsia="Arial" w:hAnsi="Times New Roman" w:cs="Times New Roman"/>
          <w:b/>
          <w:sz w:val="24"/>
          <w:szCs w:val="24"/>
          <w:lang w:val="pt-PT"/>
        </w:rPr>
        <w:t xml:space="preserve"> </w:t>
      </w:r>
    </w:p>
    <w:p w:rsidR="00FF6F95" w:rsidRPr="003C2FB8" w:rsidRDefault="002D2C70" w:rsidP="00FF6F95">
      <w:pPr>
        <w:widowControl w:val="0"/>
        <w:tabs>
          <w:tab w:val="left" w:pos="1983"/>
          <w:tab w:val="left" w:pos="4863"/>
          <w:tab w:val="left" w:pos="6800"/>
          <w:tab w:val="left" w:pos="9639"/>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Aos dias ___ do</w:t>
      </w:r>
      <w:r w:rsidRPr="003C2FB8">
        <w:rPr>
          <w:rFonts w:ascii="Times New Roman" w:eastAsia="Arial" w:hAnsi="Times New Roman" w:cs="Times New Roman"/>
          <w:spacing w:val="19"/>
          <w:sz w:val="24"/>
          <w:szCs w:val="24"/>
          <w:lang w:val="pt-PT"/>
        </w:rPr>
        <w:t xml:space="preserve"> </w:t>
      </w:r>
      <w:r w:rsidRPr="003C2FB8">
        <w:rPr>
          <w:rFonts w:ascii="Times New Roman" w:eastAsia="Arial" w:hAnsi="Times New Roman" w:cs="Times New Roman"/>
          <w:sz w:val="24"/>
          <w:szCs w:val="24"/>
          <w:lang w:val="pt-PT"/>
        </w:rPr>
        <w:t xml:space="preserve">mês </w:t>
      </w:r>
      <w:r w:rsidRPr="003C2FB8">
        <w:rPr>
          <w:rFonts w:ascii="Times New Roman" w:eastAsia="Arial" w:hAnsi="Times New Roman" w:cs="Times New Roman"/>
          <w:spacing w:val="22"/>
          <w:sz w:val="24"/>
          <w:szCs w:val="24"/>
          <w:lang w:val="pt-PT"/>
        </w:rPr>
        <w:t xml:space="preserve"> </w:t>
      </w:r>
      <w:r w:rsidRPr="003C2FB8">
        <w:rPr>
          <w:rFonts w:ascii="Times New Roman" w:eastAsia="Arial" w:hAnsi="Times New Roman" w:cs="Times New Roman"/>
          <w:sz w:val="24"/>
          <w:szCs w:val="24"/>
          <w:lang w:val="pt-PT"/>
        </w:rPr>
        <w:t xml:space="preserve">de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do </w:t>
      </w:r>
      <w:r w:rsidRPr="003C2FB8">
        <w:rPr>
          <w:rFonts w:ascii="Times New Roman" w:eastAsia="Arial" w:hAnsi="Times New Roman" w:cs="Times New Roman"/>
          <w:spacing w:val="23"/>
          <w:sz w:val="24"/>
          <w:szCs w:val="24"/>
          <w:lang w:val="pt-PT"/>
        </w:rPr>
        <w:t xml:space="preserve"> </w:t>
      </w:r>
      <w:r w:rsidRPr="003C2FB8">
        <w:rPr>
          <w:rFonts w:ascii="Times New Roman" w:eastAsia="Arial" w:hAnsi="Times New Roman" w:cs="Times New Roman"/>
          <w:sz w:val="24"/>
          <w:szCs w:val="24"/>
          <w:lang w:val="pt-PT"/>
        </w:rPr>
        <w:t xml:space="preserve">ano </w:t>
      </w:r>
      <w:r w:rsidRPr="003C2FB8">
        <w:rPr>
          <w:rFonts w:ascii="Times New Roman" w:eastAsia="Arial" w:hAnsi="Times New Roman" w:cs="Times New Roman"/>
          <w:spacing w:val="21"/>
          <w:sz w:val="24"/>
          <w:szCs w:val="24"/>
          <w:lang w:val="pt-PT"/>
        </w:rPr>
        <w:t xml:space="preserve"> </w:t>
      </w:r>
      <w:r w:rsidRPr="003C2FB8">
        <w:rPr>
          <w:rFonts w:ascii="Times New Roman" w:eastAsia="Arial" w:hAnsi="Times New Roman" w:cs="Times New Roman"/>
          <w:sz w:val="24"/>
          <w:szCs w:val="24"/>
          <w:lang w:val="pt-PT"/>
        </w:rPr>
        <w:t xml:space="preserve">de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,na _________ [</w:t>
      </w:r>
      <w:r w:rsidRPr="003C2FB8">
        <w:rPr>
          <w:rFonts w:ascii="Times New Roman" w:eastAsia="Arial" w:hAnsi="Times New Roman" w:cs="Times New Roman"/>
          <w:i/>
          <w:sz w:val="24"/>
          <w:szCs w:val="24"/>
          <w:lang w:val="pt-PT"/>
        </w:rPr>
        <w:t>endereço do órgão contratante</w:t>
      </w:r>
      <w:r w:rsidRPr="003C2FB8">
        <w:rPr>
          <w:rFonts w:ascii="Times New Roman" w:eastAsia="Arial" w:hAnsi="Times New Roman" w:cs="Times New Roman"/>
          <w:sz w:val="24"/>
          <w:szCs w:val="24"/>
          <w:lang w:val="pt-PT"/>
        </w:rPr>
        <w:t xml:space="preserve">], o </w:t>
      </w:r>
      <w:r w:rsidRPr="003C2FB8">
        <w:rPr>
          <w:rFonts w:ascii="Times New Roman" w:eastAsia="Arial" w:hAnsi="Times New Roman" w:cs="Times New Roman"/>
          <w:b/>
          <w:sz w:val="24"/>
          <w:szCs w:val="24"/>
          <w:lang w:val="pt-PT"/>
        </w:rPr>
        <w:t>MUNICÍPIO DO RIO DE</w:t>
      </w:r>
      <w:r w:rsidRPr="003C2FB8">
        <w:rPr>
          <w:rFonts w:ascii="Times New Roman" w:eastAsia="Arial" w:hAnsi="Times New Roman" w:cs="Times New Roman"/>
          <w:b/>
          <w:spacing w:val="10"/>
          <w:sz w:val="24"/>
          <w:szCs w:val="24"/>
          <w:lang w:val="pt-PT"/>
        </w:rPr>
        <w:t xml:space="preserve"> </w:t>
      </w:r>
      <w:r w:rsidRPr="003C2FB8">
        <w:rPr>
          <w:rFonts w:ascii="Times New Roman" w:eastAsia="Arial" w:hAnsi="Times New Roman" w:cs="Times New Roman"/>
          <w:b/>
          <w:sz w:val="24"/>
          <w:szCs w:val="24"/>
          <w:lang w:val="pt-PT"/>
        </w:rPr>
        <w:t>JANEIRO,</w:t>
      </w:r>
      <w:r w:rsidRPr="003C2FB8">
        <w:rPr>
          <w:rFonts w:ascii="Times New Roman" w:eastAsia="Arial" w:hAnsi="Times New Roman" w:cs="Times New Roman"/>
          <w:sz w:val="24"/>
          <w:szCs w:val="24"/>
          <w:lang w:val="pt-PT"/>
        </w:rPr>
        <w:t xml:space="preserve"> por meio do _____________</w:t>
      </w:r>
      <w:r w:rsidRPr="003C2FB8">
        <w:rPr>
          <w:rFonts w:ascii="Times New Roman" w:eastAsia="Arial" w:hAnsi="Times New Roman" w:cs="Times New Roman"/>
          <w:spacing w:val="-1"/>
          <w:sz w:val="24"/>
          <w:szCs w:val="24"/>
          <w:lang w:val="pt-PT"/>
        </w:rPr>
        <w:t xml:space="preserve"> </w:t>
      </w:r>
      <w:r w:rsidRPr="003C2FB8">
        <w:rPr>
          <w:rFonts w:ascii="Times New Roman" w:eastAsia="Arial" w:hAnsi="Times New Roman" w:cs="Times New Roman"/>
          <w:sz w:val="24"/>
          <w:szCs w:val="24"/>
          <w:lang w:val="pt-PT"/>
        </w:rPr>
        <w:t>[órgão da Administração Direta], ou ________ a(o) [</w:t>
      </w:r>
      <w:r w:rsidRPr="003C2FB8">
        <w:rPr>
          <w:rFonts w:ascii="Times New Roman" w:eastAsia="Arial" w:hAnsi="Times New Roman" w:cs="Times New Roman"/>
          <w:i/>
          <w:sz w:val="24"/>
          <w:szCs w:val="24"/>
          <w:lang w:val="pt-PT"/>
        </w:rPr>
        <w:t>entidade  da  Administração  Indireta</w:t>
      </w:r>
      <w:r w:rsidRPr="003C2FB8">
        <w:rPr>
          <w:rFonts w:ascii="Times New Roman" w:eastAsia="Arial" w:hAnsi="Times New Roman" w:cs="Times New Roman"/>
          <w:sz w:val="24"/>
          <w:szCs w:val="24"/>
          <w:lang w:val="pt-PT"/>
        </w:rPr>
        <w:t xml:space="preserve">],  a  seguir </w:t>
      </w:r>
      <w:r w:rsidRPr="003C2FB8">
        <w:rPr>
          <w:rFonts w:ascii="Times New Roman" w:eastAsia="Arial" w:hAnsi="Times New Roman" w:cs="Times New Roman"/>
          <w:spacing w:val="41"/>
          <w:sz w:val="24"/>
          <w:szCs w:val="24"/>
          <w:lang w:val="pt-PT"/>
        </w:rPr>
        <w:t xml:space="preserve"> </w:t>
      </w:r>
      <w:r w:rsidRPr="003C2FB8">
        <w:rPr>
          <w:rFonts w:ascii="Times New Roman" w:eastAsia="Arial" w:hAnsi="Times New Roman" w:cs="Times New Roman"/>
          <w:sz w:val="24"/>
          <w:szCs w:val="24"/>
          <w:lang w:val="pt-PT"/>
        </w:rPr>
        <w:t xml:space="preserve">denominado </w:t>
      </w:r>
      <w:r w:rsidRPr="003C2FB8">
        <w:rPr>
          <w:rFonts w:ascii="Times New Roman" w:eastAsia="Arial" w:hAnsi="Times New Roman" w:cs="Times New Roman"/>
          <w:b/>
          <w:sz w:val="24"/>
          <w:szCs w:val="24"/>
          <w:lang w:val="pt-PT"/>
        </w:rPr>
        <w:t>CONTRATANTE</w:t>
      </w:r>
      <w:r w:rsidRPr="003C2FB8">
        <w:rPr>
          <w:rFonts w:ascii="Times New Roman" w:eastAsia="Arial" w:hAnsi="Times New Roman" w:cs="Times New Roman"/>
          <w:sz w:val="24"/>
          <w:szCs w:val="24"/>
          <w:lang w:val="pt-PT"/>
        </w:rPr>
        <w:t>, representado pelo [</w:t>
      </w:r>
      <w:r w:rsidRPr="003C2FB8">
        <w:rPr>
          <w:rFonts w:ascii="Times New Roman" w:eastAsia="Arial" w:hAnsi="Times New Roman" w:cs="Times New Roman"/>
          <w:i/>
          <w:sz w:val="24"/>
          <w:szCs w:val="24"/>
          <w:lang w:val="pt-PT"/>
        </w:rPr>
        <w:t>autoridade administrativa     competente      para      firmar      o      contrato</w:t>
      </w:r>
      <w:r w:rsidRPr="003C2FB8">
        <w:rPr>
          <w:rFonts w:ascii="Times New Roman" w:eastAsia="Arial" w:hAnsi="Times New Roman" w:cs="Times New Roman"/>
          <w:sz w:val="24"/>
          <w:szCs w:val="24"/>
          <w:lang w:val="pt-PT"/>
        </w:rPr>
        <w:t xml:space="preserve">],      e      a     sociedade ____________ , estabelecida </w:t>
      </w:r>
      <w:r w:rsidRPr="003C2FB8">
        <w:rPr>
          <w:rFonts w:ascii="Times New Roman" w:eastAsia="Arial" w:hAnsi="Times New Roman" w:cs="Times New Roman"/>
          <w:spacing w:val="-9"/>
          <w:sz w:val="24"/>
          <w:szCs w:val="24"/>
          <w:lang w:val="pt-PT"/>
        </w:rPr>
        <w:t xml:space="preserve">na _________________ </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i/>
          <w:sz w:val="24"/>
          <w:szCs w:val="24"/>
          <w:lang w:val="pt-PT"/>
        </w:rPr>
        <w:t>endereço da sociedade CONTRATADA</w:t>
      </w:r>
      <w:r w:rsidRPr="003C2FB8">
        <w:rPr>
          <w:rFonts w:ascii="Times New Roman" w:eastAsia="Arial" w:hAnsi="Times New Roman" w:cs="Times New Roman"/>
          <w:sz w:val="24"/>
          <w:szCs w:val="24"/>
          <w:lang w:val="pt-PT"/>
        </w:rPr>
        <w:t>], inscrita no</w:t>
      </w:r>
      <w:r w:rsidRPr="003C2FB8">
        <w:rPr>
          <w:rFonts w:ascii="Times New Roman" w:eastAsia="Arial" w:hAnsi="Times New Roman" w:cs="Times New Roman"/>
          <w:spacing w:val="55"/>
          <w:sz w:val="24"/>
          <w:szCs w:val="24"/>
          <w:lang w:val="pt-PT"/>
        </w:rPr>
        <w:t xml:space="preserve"> </w:t>
      </w:r>
      <w:r w:rsidRPr="003C2FB8">
        <w:rPr>
          <w:rFonts w:ascii="Times New Roman" w:eastAsia="Arial" w:hAnsi="Times New Roman" w:cs="Times New Roman"/>
          <w:sz w:val="24"/>
          <w:szCs w:val="24"/>
          <w:lang w:val="pt-PT"/>
        </w:rPr>
        <w:t>Cadastro</w:t>
      </w:r>
      <w:r w:rsidRPr="003C2FB8">
        <w:rPr>
          <w:rFonts w:ascii="Times New Roman" w:eastAsia="Arial" w:hAnsi="Times New Roman" w:cs="Times New Roman"/>
          <w:spacing w:val="55"/>
          <w:sz w:val="24"/>
          <w:szCs w:val="24"/>
          <w:lang w:val="pt-PT"/>
        </w:rPr>
        <w:t xml:space="preserve"> </w:t>
      </w:r>
      <w:r w:rsidRPr="003C2FB8">
        <w:rPr>
          <w:rFonts w:ascii="Times New Roman" w:eastAsia="Arial" w:hAnsi="Times New Roman" w:cs="Times New Roman"/>
          <w:sz w:val="24"/>
          <w:szCs w:val="24"/>
          <w:lang w:val="pt-PT"/>
        </w:rPr>
        <w:t>Nacional</w:t>
      </w:r>
      <w:r w:rsidRPr="003C2FB8">
        <w:rPr>
          <w:rFonts w:ascii="Times New Roman" w:eastAsia="Arial" w:hAnsi="Times New Roman" w:cs="Times New Roman"/>
          <w:spacing w:val="53"/>
          <w:sz w:val="24"/>
          <w:szCs w:val="24"/>
          <w:lang w:val="pt-PT"/>
        </w:rPr>
        <w:t xml:space="preserve"> </w:t>
      </w:r>
      <w:r w:rsidRPr="003C2FB8">
        <w:rPr>
          <w:rFonts w:ascii="Times New Roman" w:eastAsia="Arial" w:hAnsi="Times New Roman" w:cs="Times New Roman"/>
          <w:sz w:val="24"/>
          <w:szCs w:val="24"/>
          <w:lang w:val="pt-PT"/>
        </w:rPr>
        <w:t>de</w:t>
      </w:r>
      <w:r w:rsidRPr="003C2FB8">
        <w:rPr>
          <w:rFonts w:ascii="Times New Roman" w:eastAsia="Arial" w:hAnsi="Times New Roman" w:cs="Times New Roman"/>
          <w:spacing w:val="56"/>
          <w:sz w:val="24"/>
          <w:szCs w:val="24"/>
          <w:lang w:val="pt-PT"/>
        </w:rPr>
        <w:t xml:space="preserve"> </w:t>
      </w:r>
      <w:r w:rsidRPr="003C2FB8">
        <w:rPr>
          <w:rFonts w:ascii="Times New Roman" w:eastAsia="Arial" w:hAnsi="Times New Roman" w:cs="Times New Roman"/>
          <w:sz w:val="24"/>
          <w:szCs w:val="24"/>
          <w:lang w:val="pt-PT"/>
        </w:rPr>
        <w:t>Pessoas</w:t>
      </w:r>
      <w:r w:rsidRPr="003C2FB8">
        <w:rPr>
          <w:rFonts w:ascii="Times New Roman" w:eastAsia="Arial" w:hAnsi="Times New Roman" w:cs="Times New Roman"/>
          <w:spacing w:val="54"/>
          <w:sz w:val="24"/>
          <w:szCs w:val="24"/>
          <w:lang w:val="pt-PT"/>
        </w:rPr>
        <w:t xml:space="preserve"> </w:t>
      </w:r>
      <w:r w:rsidRPr="003C2FB8">
        <w:rPr>
          <w:rFonts w:ascii="Times New Roman" w:eastAsia="Arial" w:hAnsi="Times New Roman" w:cs="Times New Roman"/>
          <w:sz w:val="24"/>
          <w:szCs w:val="24"/>
          <w:lang w:val="pt-PT"/>
        </w:rPr>
        <w:t>Jurídicas</w:t>
      </w:r>
      <w:r w:rsidRPr="003C2FB8">
        <w:rPr>
          <w:rFonts w:ascii="Times New Roman" w:eastAsia="Arial" w:hAnsi="Times New Roman" w:cs="Times New Roman"/>
          <w:spacing w:val="54"/>
          <w:sz w:val="24"/>
          <w:szCs w:val="24"/>
          <w:lang w:val="pt-PT"/>
        </w:rPr>
        <w:t xml:space="preserve"> </w:t>
      </w:r>
      <w:r w:rsidRPr="003C2FB8">
        <w:rPr>
          <w:rFonts w:ascii="Times New Roman" w:eastAsia="Arial" w:hAnsi="Times New Roman" w:cs="Times New Roman"/>
          <w:sz w:val="24"/>
          <w:szCs w:val="24"/>
          <w:lang w:val="pt-PT"/>
        </w:rPr>
        <w:t>–</w:t>
      </w:r>
      <w:r w:rsidRPr="003C2FB8">
        <w:rPr>
          <w:rFonts w:ascii="Times New Roman" w:eastAsia="Arial" w:hAnsi="Times New Roman" w:cs="Times New Roman"/>
          <w:spacing w:val="56"/>
          <w:sz w:val="24"/>
          <w:szCs w:val="24"/>
          <w:lang w:val="pt-PT"/>
        </w:rPr>
        <w:t xml:space="preserve"> </w:t>
      </w:r>
      <w:r w:rsidRPr="003C2FB8">
        <w:rPr>
          <w:rFonts w:ascii="Times New Roman" w:eastAsia="Arial" w:hAnsi="Times New Roman" w:cs="Times New Roman"/>
          <w:sz w:val="24"/>
          <w:szCs w:val="24"/>
          <w:lang w:val="pt-PT"/>
        </w:rPr>
        <w:t>CNPJ</w:t>
      </w:r>
      <w:r w:rsidRPr="003C2FB8">
        <w:rPr>
          <w:rFonts w:ascii="Times New Roman" w:eastAsia="Arial" w:hAnsi="Times New Roman" w:cs="Times New Roman"/>
          <w:spacing w:val="54"/>
          <w:sz w:val="24"/>
          <w:szCs w:val="24"/>
          <w:lang w:val="pt-PT"/>
        </w:rPr>
        <w:t xml:space="preserve"> </w:t>
      </w:r>
      <w:r w:rsidRPr="003C2FB8">
        <w:rPr>
          <w:rFonts w:ascii="Times New Roman" w:eastAsia="Arial" w:hAnsi="Times New Roman" w:cs="Times New Roman"/>
          <w:sz w:val="24"/>
          <w:szCs w:val="24"/>
          <w:lang w:val="pt-PT"/>
        </w:rPr>
        <w:t>sob</w:t>
      </w:r>
      <w:r w:rsidRPr="003C2FB8">
        <w:rPr>
          <w:rFonts w:ascii="Times New Roman" w:eastAsia="Arial" w:hAnsi="Times New Roman" w:cs="Times New Roman"/>
          <w:spacing w:val="55"/>
          <w:sz w:val="24"/>
          <w:szCs w:val="24"/>
          <w:lang w:val="pt-PT"/>
        </w:rPr>
        <w:t xml:space="preserve"> </w:t>
      </w:r>
      <w:r w:rsidRPr="003C2FB8">
        <w:rPr>
          <w:rFonts w:ascii="Times New Roman" w:eastAsia="Arial" w:hAnsi="Times New Roman" w:cs="Times New Roman"/>
          <w:sz w:val="24"/>
          <w:szCs w:val="24"/>
          <w:lang w:val="pt-PT"/>
        </w:rPr>
        <w:t>o</w:t>
      </w:r>
      <w:r w:rsidRPr="003C2FB8">
        <w:rPr>
          <w:rFonts w:ascii="Times New Roman" w:eastAsia="Arial" w:hAnsi="Times New Roman" w:cs="Times New Roman"/>
          <w:spacing w:val="52"/>
          <w:sz w:val="24"/>
          <w:szCs w:val="24"/>
          <w:lang w:val="pt-PT"/>
        </w:rPr>
        <w:t xml:space="preserve"> </w:t>
      </w:r>
      <w:r w:rsidRPr="003C2FB8">
        <w:rPr>
          <w:rFonts w:ascii="Times New Roman" w:eastAsia="Arial" w:hAnsi="Times New Roman" w:cs="Times New Roman"/>
          <w:sz w:val="24"/>
          <w:szCs w:val="24"/>
          <w:lang w:val="pt-PT"/>
        </w:rPr>
        <w:t xml:space="preserve">nº _________, </w:t>
      </w:r>
      <w:r w:rsidRPr="003C2FB8">
        <w:rPr>
          <w:rFonts w:ascii="Times New Roman" w:eastAsia="Arial" w:hAnsi="Times New Roman" w:cs="Times New Roman"/>
          <w:spacing w:val="-18"/>
          <w:sz w:val="24"/>
          <w:szCs w:val="24"/>
          <w:lang w:val="pt-PT"/>
        </w:rPr>
        <w:t xml:space="preserve">a </w:t>
      </w:r>
      <w:r w:rsidRPr="003C2FB8">
        <w:rPr>
          <w:rFonts w:ascii="Times New Roman" w:eastAsia="Arial" w:hAnsi="Times New Roman" w:cs="Times New Roman"/>
          <w:sz w:val="24"/>
          <w:szCs w:val="24"/>
          <w:lang w:val="pt-PT"/>
        </w:rPr>
        <w:t xml:space="preserve">seguir denominada </w:t>
      </w:r>
      <w:r w:rsidRPr="003C2FB8">
        <w:rPr>
          <w:rFonts w:ascii="Times New Roman" w:eastAsia="Arial" w:hAnsi="Times New Roman" w:cs="Times New Roman"/>
          <w:b/>
          <w:sz w:val="24"/>
          <w:szCs w:val="24"/>
          <w:lang w:val="pt-PT"/>
        </w:rPr>
        <w:t>CONTRATADA</w:t>
      </w:r>
      <w:r w:rsidRPr="003C2FB8">
        <w:rPr>
          <w:rFonts w:ascii="Times New Roman" w:eastAsia="Arial" w:hAnsi="Times New Roman" w:cs="Times New Roman"/>
          <w:sz w:val="24"/>
          <w:szCs w:val="24"/>
          <w:lang w:val="pt-PT"/>
        </w:rPr>
        <w:t>,  neste ato representada</w:t>
      </w:r>
      <w:r w:rsidRPr="003C2FB8">
        <w:rPr>
          <w:rFonts w:ascii="Times New Roman" w:eastAsia="Arial" w:hAnsi="Times New Roman" w:cs="Times New Roman"/>
          <w:spacing w:val="29"/>
          <w:sz w:val="24"/>
          <w:szCs w:val="24"/>
          <w:lang w:val="pt-PT"/>
        </w:rPr>
        <w:t xml:space="preserve"> </w:t>
      </w:r>
      <w:r w:rsidRPr="003C2FB8">
        <w:rPr>
          <w:rFonts w:ascii="Times New Roman" w:eastAsia="Arial" w:hAnsi="Times New Roman" w:cs="Times New Roman"/>
          <w:sz w:val="24"/>
          <w:szCs w:val="24"/>
          <w:lang w:val="pt-PT"/>
        </w:rPr>
        <w:t>por ___________________ [</w:t>
      </w:r>
      <w:r w:rsidRPr="003C2FB8">
        <w:rPr>
          <w:rFonts w:ascii="Times New Roman" w:eastAsia="Arial" w:hAnsi="Times New Roman" w:cs="Times New Roman"/>
          <w:i/>
          <w:sz w:val="24"/>
          <w:szCs w:val="24"/>
          <w:lang w:val="pt-PT"/>
        </w:rPr>
        <w:t>representante da sociedade CONTRATADA</w:t>
      </w:r>
      <w:r w:rsidRPr="003C2FB8">
        <w:rPr>
          <w:rFonts w:ascii="Times New Roman" w:eastAsia="Arial" w:hAnsi="Times New Roman" w:cs="Times New Roman"/>
          <w:sz w:val="24"/>
          <w:szCs w:val="24"/>
          <w:lang w:val="pt-PT"/>
        </w:rPr>
        <w:t xml:space="preserve">] têm justo e acordado o presente Contrato, que é celebrado com </w:t>
      </w:r>
      <w:r w:rsidRPr="003C2FB8">
        <w:rPr>
          <w:rFonts w:ascii="Times New Roman" w:eastAsia="Arial" w:hAnsi="Times New Roman" w:cs="Times New Roman"/>
          <w:b/>
          <w:sz w:val="24"/>
          <w:szCs w:val="24"/>
          <w:lang w:val="pt-PT"/>
        </w:rPr>
        <w:t>base no art. ____[</w:t>
      </w:r>
      <w:r w:rsidRPr="003C2FB8">
        <w:rPr>
          <w:rFonts w:ascii="Times New Roman" w:eastAsia="Arial" w:hAnsi="Times New Roman" w:cs="Times New Roman"/>
          <w:b/>
          <w:i/>
          <w:sz w:val="24"/>
          <w:szCs w:val="24"/>
          <w:lang w:val="pt-PT"/>
        </w:rPr>
        <w:t>art. 74 ou art. 75</w:t>
      </w:r>
      <w:r w:rsidRPr="003C2FB8">
        <w:rPr>
          <w:rFonts w:ascii="Times New Roman" w:eastAsia="Arial" w:hAnsi="Times New Roman" w:cs="Times New Roman"/>
          <w:b/>
          <w:sz w:val="24"/>
          <w:szCs w:val="24"/>
          <w:lang w:val="pt-PT"/>
        </w:rPr>
        <w:t>], inciso______, da Lei Federal nº 14.133/2021</w:t>
      </w:r>
      <w:r w:rsidRPr="003C2FB8">
        <w:rPr>
          <w:rFonts w:ascii="Times New Roman" w:eastAsia="Arial" w:hAnsi="Times New Roman" w:cs="Times New Roman"/>
          <w:sz w:val="24"/>
          <w:szCs w:val="24"/>
          <w:lang w:val="pt-PT"/>
        </w:rPr>
        <w:t>, autorizada por despacho do ____________________________________________[</w:t>
      </w:r>
      <w:r w:rsidRPr="003C2FB8">
        <w:rPr>
          <w:rFonts w:ascii="Times New Roman" w:eastAsia="Arial" w:hAnsi="Times New Roman" w:cs="Times New Roman"/>
          <w:i/>
          <w:sz w:val="24"/>
          <w:szCs w:val="24"/>
          <w:lang w:val="pt-PT"/>
        </w:rPr>
        <w:t>autoridade administrativa     competente      para autorizar a despesa</w:t>
      </w:r>
      <w:r w:rsidRPr="003C2FB8">
        <w:rPr>
          <w:rFonts w:ascii="Times New Roman" w:eastAsia="Arial" w:hAnsi="Times New Roman" w:cs="Times New Roman"/>
          <w:sz w:val="24"/>
          <w:szCs w:val="24"/>
          <w:lang w:val="pt-PT"/>
        </w:rPr>
        <w:t>],  datado de ____________, às fls. _____ do processo nº ______________, publicado no D.O. Rio de ________________, página ____, que se regerá pelas seguintes cláusulas e</w:t>
      </w:r>
      <w:r w:rsidRPr="003C2FB8">
        <w:rPr>
          <w:rFonts w:ascii="Times New Roman" w:eastAsia="Arial" w:hAnsi="Times New Roman" w:cs="Times New Roman"/>
          <w:spacing w:val="-1"/>
          <w:sz w:val="24"/>
          <w:szCs w:val="24"/>
          <w:lang w:val="pt-PT"/>
        </w:rPr>
        <w:t xml:space="preserve"> </w:t>
      </w:r>
      <w:r w:rsidRPr="003C2FB8">
        <w:rPr>
          <w:rFonts w:ascii="Times New Roman" w:eastAsia="Arial" w:hAnsi="Times New Roman" w:cs="Times New Roman"/>
          <w:sz w:val="24"/>
          <w:szCs w:val="24"/>
          <w:lang w:val="pt-PT"/>
        </w:rPr>
        <w:t>condições.</w:t>
      </w:r>
      <w:r w:rsidR="00FF6F95"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both"/>
        <w:outlineLvl w:val="0"/>
        <w:rPr>
          <w:rFonts w:ascii="Times New Roman" w:eastAsia="Arial" w:hAnsi="Times New Roman" w:cs="Times New Roman"/>
          <w:b/>
          <w:bCs/>
          <w:sz w:val="24"/>
          <w:szCs w:val="24"/>
          <w:lang w:val="pt-PT"/>
        </w:rPr>
      </w:pPr>
      <w:r w:rsidRPr="003C2FB8">
        <w:rPr>
          <w:rFonts w:ascii="Times New Roman" w:eastAsia="Arial" w:hAnsi="Times New Roman" w:cs="Times New Roman"/>
          <w:b/>
          <w:bCs/>
          <w:sz w:val="24"/>
          <w:szCs w:val="24"/>
          <w:lang w:val="pt-PT"/>
        </w:rPr>
        <w:t>CLÁUSULA PRIMEIRA – LEGISLAÇÃO APLICÁVEL</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Este Contrato se rege por toda a legislação aplicável à espécie, que desde já se entende como referida no presente termo, especialmente pelas normas de caráter geral da </w:t>
      </w:r>
      <w:r w:rsidRPr="003C2FB8">
        <w:rPr>
          <w:rFonts w:ascii="Times New Roman" w:eastAsia="Arial" w:hAnsi="Times New Roman" w:cs="Times New Roman"/>
          <w:b/>
          <w:sz w:val="24"/>
          <w:szCs w:val="24"/>
          <w:lang w:val="pt-PT"/>
        </w:rPr>
        <w:t xml:space="preserve">Lei Federal nº 14.133/2021, </w:t>
      </w:r>
      <w:r w:rsidRPr="003C2FB8">
        <w:rPr>
          <w:rFonts w:ascii="Times New Roman" w:eastAsia="Arial" w:hAnsi="Times New Roman" w:cs="Times New Roman"/>
          <w:sz w:val="24"/>
          <w:szCs w:val="24"/>
          <w:lang w:val="pt-PT"/>
        </w:rPr>
        <w:t xml:space="preserve">pela </w:t>
      </w:r>
      <w:r w:rsidRPr="003C2FB8">
        <w:rPr>
          <w:rFonts w:ascii="Times New Roman" w:eastAsia="Arial" w:hAnsi="Times New Roman" w:cs="Times New Roman"/>
          <w:b/>
          <w:sz w:val="24"/>
          <w:szCs w:val="24"/>
          <w:lang w:val="pt-PT"/>
        </w:rPr>
        <w:t>Lei Complementar Federal nº 123/2006</w:t>
      </w:r>
      <w:r w:rsidRPr="003C2FB8">
        <w:rPr>
          <w:rFonts w:ascii="Times New Roman" w:eastAsia="Arial" w:hAnsi="Times New Roman" w:cs="Times New Roman"/>
          <w:sz w:val="24"/>
          <w:szCs w:val="24"/>
          <w:lang w:val="pt-PT"/>
        </w:rPr>
        <w:t xml:space="preserve"> – Estatuto Nacional da Microempresa e da Empresa de Pequeno Porte, pela </w:t>
      </w:r>
      <w:r w:rsidRPr="003C2FB8">
        <w:rPr>
          <w:rFonts w:ascii="Times New Roman" w:eastAsia="Arial" w:hAnsi="Times New Roman" w:cs="Times New Roman"/>
          <w:b/>
          <w:sz w:val="24"/>
          <w:szCs w:val="24"/>
          <w:lang w:val="pt-PT"/>
        </w:rPr>
        <w:t>Lei Complementar Federal nº 101/2000</w:t>
      </w:r>
      <w:r w:rsidRPr="003C2FB8">
        <w:rPr>
          <w:rFonts w:ascii="Times New Roman" w:eastAsia="Arial" w:hAnsi="Times New Roman" w:cs="Times New Roman"/>
          <w:sz w:val="24"/>
          <w:szCs w:val="24"/>
          <w:lang w:val="pt-PT"/>
        </w:rPr>
        <w:t xml:space="preserve"> – Lei de Responsabilidade Fiscal, pelo Código de Defesa do Consumidor, instituído pela </w:t>
      </w:r>
      <w:r w:rsidRPr="003C2FB8">
        <w:rPr>
          <w:rFonts w:ascii="Times New Roman" w:eastAsia="Arial" w:hAnsi="Times New Roman" w:cs="Times New Roman"/>
          <w:b/>
          <w:sz w:val="24"/>
          <w:szCs w:val="24"/>
          <w:lang w:val="pt-PT"/>
        </w:rPr>
        <w:t>Lei Federal nº 8.078/1990</w:t>
      </w:r>
      <w:r w:rsidRPr="003C2FB8">
        <w:rPr>
          <w:rFonts w:ascii="Times New Roman" w:eastAsia="Arial" w:hAnsi="Times New Roman" w:cs="Times New Roman"/>
          <w:sz w:val="24"/>
          <w:szCs w:val="24"/>
          <w:lang w:val="pt-PT"/>
        </w:rPr>
        <w:t xml:space="preserve"> e suas alterações, pelo Código de Administração Financeira e Contabilidade Pública do Município do Rio de Janeiro – </w:t>
      </w:r>
      <w:r w:rsidRPr="003C2FB8">
        <w:rPr>
          <w:rFonts w:ascii="Times New Roman" w:eastAsia="Arial" w:hAnsi="Times New Roman" w:cs="Times New Roman"/>
          <w:b/>
          <w:sz w:val="24"/>
          <w:szCs w:val="24"/>
          <w:lang w:val="pt-PT"/>
        </w:rPr>
        <w:t>CAF</w:t>
      </w:r>
      <w:r w:rsidRPr="003C2FB8">
        <w:rPr>
          <w:rFonts w:ascii="Times New Roman" w:eastAsia="Arial" w:hAnsi="Times New Roman" w:cs="Times New Roman"/>
          <w:sz w:val="24"/>
          <w:szCs w:val="24"/>
          <w:lang w:val="pt-PT"/>
        </w:rPr>
        <w:t xml:space="preserve">, instituído pela Lei nº 207/1980, e suas alterações, ratificadas pela Lei Complementar nº 1/1990, pelo Regulamento Geral do Código supra citado – </w:t>
      </w:r>
      <w:r w:rsidRPr="003C2FB8">
        <w:rPr>
          <w:rFonts w:ascii="Times New Roman" w:eastAsia="Arial" w:hAnsi="Times New Roman" w:cs="Times New Roman"/>
          <w:b/>
          <w:sz w:val="24"/>
          <w:szCs w:val="24"/>
          <w:lang w:val="pt-PT"/>
        </w:rPr>
        <w:t>RGCAF</w:t>
      </w:r>
      <w:r w:rsidRPr="003C2FB8">
        <w:rPr>
          <w:rFonts w:ascii="Times New Roman" w:eastAsia="Arial" w:hAnsi="Times New Roman" w:cs="Times New Roman"/>
          <w:sz w:val="24"/>
          <w:szCs w:val="24"/>
          <w:lang w:val="pt-PT"/>
        </w:rPr>
        <w:t xml:space="preserve">, aprovado pelo Decreto Municipal nº 3.221/1981, e suas alterações, e pelos </w:t>
      </w:r>
      <w:r w:rsidRPr="003C2FB8">
        <w:rPr>
          <w:rFonts w:ascii="Times New Roman" w:eastAsia="Arial" w:hAnsi="Times New Roman" w:cs="Times New Roman"/>
          <w:b/>
          <w:sz w:val="24"/>
          <w:szCs w:val="24"/>
          <w:lang w:val="pt-PT"/>
        </w:rPr>
        <w:t xml:space="preserve">Decretos Municipais </w:t>
      </w:r>
      <w:r w:rsidR="00BC27F9" w:rsidRPr="003C2FB8">
        <w:rPr>
          <w:rFonts w:ascii="Times New Roman" w:eastAsia="Arial" w:hAnsi="Times New Roman" w:cs="Times New Roman"/>
          <w:b/>
          <w:sz w:val="24"/>
          <w:szCs w:val="24"/>
          <w:lang w:val="pt-PT"/>
        </w:rPr>
        <w:t>pelospela Decretos Municipais nº 17.907/1999, 18.835/2000, 21.083/2002, 21.253/2002, 22.136/2002, 27.715/2007, 31.349/2009, 40.285/2015 c/c 48.365/2021, 40.286/2015, 46.195/2019, 49.415/2021, 51.260/2022, 51.628/2022, 51.629/2022, 51.631/</w:t>
      </w:r>
      <w:r w:rsidR="00AB704F" w:rsidRPr="003C2FB8">
        <w:rPr>
          <w:rFonts w:ascii="Times New Roman" w:eastAsia="Arial" w:hAnsi="Times New Roman" w:cs="Times New Roman"/>
          <w:b/>
          <w:sz w:val="24"/>
          <w:szCs w:val="24"/>
          <w:lang w:val="pt-PT"/>
        </w:rPr>
        <w:t>2022, 51.632/2</w:t>
      </w:r>
      <w:r w:rsidR="00D37634" w:rsidRPr="003C2FB8">
        <w:rPr>
          <w:rFonts w:ascii="Times New Roman" w:eastAsia="Arial" w:hAnsi="Times New Roman" w:cs="Times New Roman"/>
          <w:b/>
          <w:sz w:val="24"/>
          <w:szCs w:val="24"/>
          <w:lang w:val="pt-PT"/>
        </w:rPr>
        <w:t xml:space="preserve">022, 51.634/2022, 51.635/2022, </w:t>
      </w:r>
      <w:r w:rsidR="00BC27F9" w:rsidRPr="003C2FB8">
        <w:rPr>
          <w:rFonts w:ascii="Times New Roman" w:eastAsia="Arial" w:hAnsi="Times New Roman" w:cs="Times New Roman"/>
          <w:b/>
          <w:sz w:val="24"/>
          <w:szCs w:val="24"/>
          <w:lang w:val="pt-PT"/>
        </w:rPr>
        <w:t>51.689/2022</w:t>
      </w:r>
      <w:r w:rsidR="00D37634" w:rsidRPr="003C2FB8">
        <w:rPr>
          <w:rFonts w:ascii="Times New Roman" w:eastAsia="Arial" w:hAnsi="Times New Roman" w:cs="Times New Roman"/>
          <w:b/>
          <w:sz w:val="24"/>
          <w:szCs w:val="24"/>
          <w:lang w:val="pt-PT"/>
        </w:rPr>
        <w:t xml:space="preserve"> </w:t>
      </w:r>
      <w:r w:rsidR="00BE12E2" w:rsidRPr="003C2FB8">
        <w:rPr>
          <w:rFonts w:ascii="Times New Roman" w:eastAsia="Arial" w:hAnsi="Times New Roman" w:cs="Times New Roman"/>
          <w:b/>
          <w:sz w:val="24"/>
          <w:szCs w:val="24"/>
          <w:lang w:val="pt-PT"/>
        </w:rPr>
        <w:t>e 57.409/2025</w:t>
      </w:r>
      <w:r w:rsidRPr="003C2FB8">
        <w:rPr>
          <w:rFonts w:ascii="Times New Roman" w:eastAsia="Arial" w:hAnsi="Times New Roman" w:cs="Times New Roman"/>
          <w:sz w:val="24"/>
          <w:szCs w:val="24"/>
          <w:lang w:val="pt-PT"/>
        </w:rPr>
        <w:t>, com suas alterações posteriores. A CONTRATADA declara conhecer todas essas normas e concorda em se sujeitar às suas estipulações, sistema de penalidades e demais regras delas constantes, ainda que não expressamente transcritas neste instrumento, incondicional e irrestritamente.</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SEGUNDA – OBJETO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 objeto do presente Contrato é a contratação de ___________________[</w:t>
      </w:r>
      <w:r w:rsidRPr="003C2FB8">
        <w:rPr>
          <w:rFonts w:ascii="Times New Roman" w:eastAsia="Arial" w:hAnsi="Times New Roman" w:cs="Times New Roman"/>
          <w:i/>
          <w:sz w:val="24"/>
          <w:szCs w:val="24"/>
          <w:lang w:val="pt-PT"/>
        </w:rPr>
        <w:t>serviços/fornecimento contínuo</w:t>
      </w:r>
      <w:r w:rsidRPr="003C2FB8">
        <w:rPr>
          <w:rFonts w:ascii="Times New Roman" w:eastAsia="Arial" w:hAnsi="Times New Roman" w:cs="Times New Roman"/>
          <w:sz w:val="24"/>
          <w:szCs w:val="24"/>
          <w:lang w:val="pt-PT"/>
        </w:rPr>
        <w:t>], devidamente descritos, caracterizados e especificados no Termo de Referência (Anexo _____ do Edital de Concorrência Eletrônica nº _______), na forma abaixo descrita: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Único</w:t>
      </w:r>
      <w:r w:rsidRPr="003C2FB8">
        <w:rPr>
          <w:rFonts w:ascii="Times New Roman" w:eastAsia="Arial" w:hAnsi="Times New Roman" w:cs="Times New Roman"/>
          <w:sz w:val="24"/>
          <w:szCs w:val="24"/>
          <w:lang w:val="pt-PT"/>
        </w:rPr>
        <w:t xml:space="preserve"> – O objeto do Contrato será executado com obediência rigorosa, fiel e integral de todas as exigências, normas, itens, elementos, condições gerais e especiais, </w:t>
      </w:r>
      <w:r w:rsidRPr="003C2FB8">
        <w:rPr>
          <w:rFonts w:ascii="Times New Roman" w:eastAsia="Arial" w:hAnsi="Times New Roman" w:cs="Times New Roman"/>
          <w:sz w:val="24"/>
          <w:szCs w:val="24"/>
          <w:lang w:val="pt-PT"/>
        </w:rPr>
        <w:lastRenderedPageBreak/>
        <w:t>contidos no processo administrativo nº ____/__, no Termo de Referência, em detalhes e informações fornecidas pelo CONTRATANTE, bem como nas normas técnicas para a execução dos serviços/fornecimento dos bens.</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TERCEIRA – VALOR</w:t>
      </w:r>
    </w:p>
    <w:p w:rsidR="00FF6F95" w:rsidRPr="003C2FB8" w:rsidRDefault="00DC0DFE" w:rsidP="00FF6F95">
      <w:pPr>
        <w:widowControl w:val="0"/>
        <w:tabs>
          <w:tab w:val="left" w:pos="694"/>
          <w:tab w:val="left" w:pos="1498"/>
          <w:tab w:val="left" w:pos="1906"/>
          <w:tab w:val="left" w:pos="2237"/>
          <w:tab w:val="left" w:pos="2789"/>
          <w:tab w:val="left" w:pos="4011"/>
          <w:tab w:val="left" w:pos="5213"/>
          <w:tab w:val="left" w:pos="5633"/>
          <w:tab w:val="left" w:pos="6185"/>
          <w:tab w:val="left" w:pos="6776"/>
          <w:tab w:val="left" w:pos="9639"/>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 valor total do presente Contrato é de R$ _____________________________ (por extenso), correspondendo a uma despesa mensal estimada de R$ ____________ (_____________ reais).</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QUARTA – FORMA E PRAZO DE PAGAMENTO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rPr>
      </w:pPr>
      <w:r w:rsidRPr="003C2FB8">
        <w:rPr>
          <w:rFonts w:ascii="Times New Roman" w:eastAsia="Arial" w:hAnsi="Times New Roman" w:cs="Times New Roman"/>
          <w:sz w:val="24"/>
          <w:szCs w:val="24"/>
          <w:lang w:val="pt-PT"/>
        </w:rPr>
        <w:t xml:space="preserve">Os pagamentos serão efetuados à CONTRATADA, mensalmente, após a regular liquidação da despesa, nos termos do </w:t>
      </w:r>
      <w:r w:rsidRPr="003C2FB8">
        <w:rPr>
          <w:rFonts w:ascii="Times New Roman" w:eastAsia="Arial" w:hAnsi="Times New Roman" w:cs="Times New Roman"/>
          <w:b/>
          <w:sz w:val="24"/>
          <w:szCs w:val="24"/>
          <w:lang w:val="pt-PT"/>
        </w:rPr>
        <w:t>art. 63 da Lei Federal nº 4.320/1964</w:t>
      </w:r>
      <w:r w:rsidRPr="003C2FB8">
        <w:rPr>
          <w:rFonts w:ascii="Times New Roman" w:eastAsia="Arial" w:hAnsi="Times New Roman" w:cs="Times New Roman"/>
          <w:sz w:val="24"/>
          <w:szCs w:val="24"/>
          <w:lang w:val="pt-PT"/>
        </w:rPr>
        <w:t xml:space="preserve">, observado o disposto nos </w:t>
      </w:r>
      <w:r w:rsidRPr="003C2FB8">
        <w:rPr>
          <w:rFonts w:ascii="Times New Roman" w:eastAsia="Arial" w:hAnsi="Times New Roman" w:cs="Times New Roman"/>
          <w:b/>
          <w:sz w:val="24"/>
          <w:szCs w:val="24"/>
          <w:lang w:val="pt-PT"/>
        </w:rPr>
        <w:t>arts. 140 e 141 da Lei Federal nº 14.133/2021</w:t>
      </w:r>
      <w:r w:rsidRPr="003C2FB8">
        <w:rPr>
          <w:rFonts w:ascii="Times New Roman" w:eastAsia="Arial" w:hAnsi="Times New Roman" w:cs="Times New Roman"/>
          <w:sz w:val="24"/>
          <w:szCs w:val="24"/>
          <w:lang w:val="pt-PT"/>
        </w:rPr>
        <w:t xml:space="preserve">, em 30 (trinta) dias, </w:t>
      </w:r>
      <w:r w:rsidRPr="003C2FB8">
        <w:rPr>
          <w:rFonts w:ascii="Times New Roman" w:eastAsia="Times New Roman" w:hAnsi="Times New Roman" w:cs="Times New Roman"/>
          <w:sz w:val="24"/>
          <w:szCs w:val="24"/>
          <w:lang w:eastAsia="pt-BR"/>
        </w:rPr>
        <w:t>a contar da data do protocolo do documento de cobrança no(a)____________</w:t>
      </w:r>
      <w:r w:rsidRPr="003C2FB8">
        <w:rPr>
          <w:rFonts w:ascii="Times New Roman" w:eastAsia="Times New Roman" w:hAnsi="Times New Roman" w:cs="Times New Roman"/>
          <w:iCs/>
          <w:sz w:val="24"/>
          <w:szCs w:val="24"/>
          <w:lang w:eastAsia="pt-BR"/>
        </w:rPr>
        <w:t>[</w:t>
      </w:r>
      <w:r w:rsidRPr="003C2FB8">
        <w:rPr>
          <w:rFonts w:ascii="Times New Roman" w:eastAsia="Times New Roman" w:hAnsi="Times New Roman" w:cs="Times New Roman"/>
          <w:i/>
          <w:iCs/>
          <w:sz w:val="24"/>
          <w:szCs w:val="24"/>
          <w:lang w:eastAsia="pt-BR"/>
        </w:rPr>
        <w:t>setor competente do órgão ou</w:t>
      </w:r>
      <w:r w:rsidRPr="003C2FB8">
        <w:rPr>
          <w:rFonts w:ascii="Times New Roman" w:eastAsia="Times New Roman" w:hAnsi="Times New Roman" w:cs="Times New Roman"/>
          <w:sz w:val="24"/>
          <w:szCs w:val="24"/>
          <w:lang w:eastAsia="pt-BR"/>
        </w:rPr>
        <w:t xml:space="preserve"> </w:t>
      </w:r>
      <w:r w:rsidRPr="003C2FB8">
        <w:rPr>
          <w:rFonts w:ascii="Times New Roman" w:eastAsia="Times New Roman" w:hAnsi="Times New Roman" w:cs="Times New Roman"/>
          <w:i/>
          <w:iCs/>
          <w:sz w:val="24"/>
          <w:szCs w:val="24"/>
          <w:lang w:eastAsia="pt-BR"/>
        </w:rPr>
        <w:t>entidade licitante</w:t>
      </w:r>
      <w:r w:rsidRPr="003C2FB8">
        <w:rPr>
          <w:rFonts w:ascii="Times New Roman" w:eastAsia="Times New Roman" w:hAnsi="Times New Roman" w:cs="Times New Roman"/>
          <w:iCs/>
          <w:sz w:val="24"/>
          <w:szCs w:val="24"/>
          <w:lang w:eastAsia="pt-BR"/>
        </w:rPr>
        <w:t>]</w:t>
      </w:r>
      <w:r w:rsidRPr="003C2FB8">
        <w:rPr>
          <w:rFonts w:ascii="Times New Roman" w:eastAsia="Times New Roman" w:hAnsi="Times New Roman" w:cs="Times New Roman"/>
          <w:sz w:val="24"/>
          <w:szCs w:val="24"/>
          <w:lang w:eastAsia="pt-BR"/>
        </w:rPr>
        <w:t>.</w:t>
      </w:r>
      <w:r w:rsidR="00FF6F95" w:rsidRPr="003C2FB8">
        <w:rPr>
          <w:rFonts w:ascii="Times New Roman" w:eastAsia="Arial" w:hAnsi="Times New Roman" w:cs="Times New Roman"/>
          <w:sz w:val="24"/>
          <w:szCs w:val="24"/>
        </w:rPr>
        <w:t xml:space="preserve"> </w:t>
      </w:r>
    </w:p>
    <w:p w:rsidR="00FF6F95" w:rsidRPr="003C2FB8" w:rsidRDefault="00DC0DFE" w:rsidP="00FF6F95">
      <w:pPr>
        <w:suppressAutoHyphens/>
        <w:spacing w:after="0" w:line="240" w:lineRule="auto"/>
        <w:jc w:val="both"/>
        <w:rPr>
          <w:rFonts w:ascii="Times New Roman" w:hAnsi="Times New Roman" w:cs="Times New Roman"/>
          <w:b/>
          <w:sz w:val="24"/>
          <w:szCs w:val="24"/>
        </w:rPr>
      </w:pPr>
      <w:r w:rsidRPr="003C2FB8">
        <w:rPr>
          <w:rFonts w:ascii="Times New Roman" w:hAnsi="Times New Roman" w:cs="Times New Roman"/>
          <w:b/>
          <w:sz w:val="24"/>
          <w:szCs w:val="24"/>
        </w:rPr>
        <w:t>Parágrafo Primeiro</w:t>
      </w:r>
      <w:r w:rsidRPr="003C2FB8">
        <w:rPr>
          <w:rFonts w:ascii="Times New Roman" w:hAnsi="Times New Roman" w:cs="Times New Roman"/>
          <w:sz w:val="24"/>
          <w:szCs w:val="24"/>
        </w:rPr>
        <w:t xml:space="preserve"> </w:t>
      </w:r>
      <w:r w:rsidRPr="003C2FB8">
        <w:rPr>
          <w:rFonts w:ascii="Times New Roman" w:hAnsi="Times New Roman" w:cs="Times New Roman"/>
          <w:b/>
          <w:sz w:val="24"/>
          <w:szCs w:val="24"/>
        </w:rPr>
        <w:t xml:space="preserve">– </w:t>
      </w:r>
      <w:r w:rsidRPr="003C2FB8">
        <w:rPr>
          <w:rFonts w:ascii="Times New Roman" w:hAnsi="Times New Roman" w:cs="Times New Roman"/>
          <w:sz w:val="24"/>
          <w:szCs w:val="24"/>
        </w:rPr>
        <w:t>Para fins de</w:t>
      </w:r>
      <w:r w:rsidRPr="003C2FB8">
        <w:rPr>
          <w:rFonts w:ascii="Times New Roman" w:hAnsi="Times New Roman" w:cs="Times New Roman"/>
          <w:b/>
          <w:sz w:val="24"/>
          <w:szCs w:val="24"/>
        </w:rPr>
        <w:t xml:space="preserve"> </w:t>
      </w:r>
      <w:r w:rsidRPr="003C2FB8">
        <w:rPr>
          <w:rFonts w:ascii="Times New Roman" w:hAnsi="Times New Roman" w:cs="Times New Roman"/>
          <w:sz w:val="24"/>
          <w:szCs w:val="24"/>
        </w:rPr>
        <w:t>medição, se for o caso, e faturamento, o período–base de medição do serviço prestado ou dos bens fornecidos será de um mês, considerando–se o mês civil, podendo no primeiro mês e no último, para fins de acerto de contas, o período se constituir em fração do mês, considerado para esse fim o mês com 30 (trinta) dias.</w:t>
      </w:r>
      <w:r w:rsidR="00FF6F95" w:rsidRPr="003C2FB8">
        <w:rPr>
          <w:rFonts w:ascii="Times New Roman" w:hAnsi="Times New Roman" w:cs="Times New Roman"/>
          <w:b/>
          <w:sz w:val="24"/>
          <w:szCs w:val="24"/>
        </w:rPr>
        <w:t xml:space="preserve"> </w:t>
      </w:r>
    </w:p>
    <w:p w:rsidR="00FF6F95" w:rsidRPr="003C2FB8" w:rsidRDefault="004827EC" w:rsidP="00FF6F95">
      <w:pPr>
        <w:pStyle w:val="paragraph"/>
        <w:spacing w:beforeAutospacing="0" w:after="0" w:afterAutospacing="0"/>
        <w:jc w:val="both"/>
        <w:textAlignment w:val="baseline"/>
        <w:rPr>
          <w:rStyle w:val="eop"/>
        </w:rPr>
      </w:pPr>
      <w:r w:rsidRPr="003C2FB8">
        <w:rPr>
          <w:b/>
        </w:rPr>
        <w:t>Parágrafo segundo</w:t>
      </w:r>
      <w:r w:rsidR="00DC0DFE" w:rsidRPr="003C2FB8">
        <w:t xml:space="preserve"> –</w:t>
      </w:r>
      <w:r w:rsidR="00834D69" w:rsidRPr="003C2FB8">
        <w:t xml:space="preserve">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r w:rsidR="00FF6F95" w:rsidRPr="003C2FB8">
        <w:rPr>
          <w:rStyle w:val="eop"/>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Terceiro</w:t>
      </w:r>
      <w:r w:rsidRPr="003C2FB8">
        <w:rPr>
          <w:rFonts w:ascii="Times New Roman" w:eastAsia="ArialMT" w:hAnsi="Times New Roman" w:cs="Times New Roman"/>
          <w:sz w:val="24"/>
          <w:szCs w:val="24"/>
          <w:lang w:eastAsia="pt-BR"/>
        </w:rPr>
        <w:t xml:space="preserve"> – O pagamento à CONTRATADA será realizado em razão do(s) serviços/fornecimento efetivamente executados e aceitos no período–base mencionado no parágrafo primeiro, sem que o(a)___________ [</w:t>
      </w:r>
      <w:r w:rsidRPr="003C2FB8">
        <w:rPr>
          <w:rFonts w:ascii="Times New Roman" w:eastAsia="ArialMT" w:hAnsi="Times New Roman" w:cs="Times New Roman"/>
          <w:i/>
          <w:sz w:val="24"/>
          <w:szCs w:val="24"/>
          <w:lang w:eastAsia="pt-BR"/>
        </w:rPr>
        <w:t>órgão ou entidade licitante</w:t>
      </w:r>
      <w:r w:rsidRPr="003C2FB8">
        <w:rPr>
          <w:rFonts w:ascii="Times New Roman" w:eastAsia="ArialMT" w:hAnsi="Times New Roman" w:cs="Times New Roman"/>
          <w:sz w:val="24"/>
          <w:szCs w:val="24"/>
          <w:lang w:eastAsia="pt-BR"/>
        </w:rPr>
        <w:t>] esteja obrigado(a) a pagar o valor total do Contrato.</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Quarto – </w:t>
      </w:r>
      <w:r w:rsidRPr="003C2FB8">
        <w:rPr>
          <w:rFonts w:ascii="Times New Roman" w:eastAsia="Arial" w:hAnsi="Times New Roman" w:cs="Times New Roman"/>
          <w:sz w:val="24"/>
          <w:szCs w:val="24"/>
          <w:lang w:val="pt-PT"/>
        </w:rPr>
        <w:t xml:space="preserve">Quando se tratar de prestação de serviço com regime de dedicação exclusiva de mão de obra ou predominância de mão de obra, a CONTRATADA deverá apresentar juntamente com o documento de cobrança, os comprovantes de recolhimento do </w:t>
      </w:r>
      <w:r w:rsidRPr="003C2FB8">
        <w:rPr>
          <w:rFonts w:ascii="Times New Roman" w:eastAsia="Arial" w:hAnsi="Times New Roman" w:cs="Times New Roman"/>
          <w:b/>
          <w:sz w:val="24"/>
          <w:szCs w:val="24"/>
          <w:lang w:val="pt-PT"/>
        </w:rPr>
        <w:t>FGTS</w:t>
      </w:r>
      <w:r w:rsidRPr="003C2FB8">
        <w:rPr>
          <w:rFonts w:ascii="Times New Roman" w:eastAsia="Arial" w:hAnsi="Times New Roman" w:cs="Times New Roman"/>
          <w:sz w:val="24"/>
          <w:szCs w:val="24"/>
          <w:lang w:val="pt-PT"/>
        </w:rPr>
        <w:t xml:space="preserve"> e </w:t>
      </w:r>
      <w:r w:rsidRPr="003C2FB8">
        <w:rPr>
          <w:rFonts w:ascii="Times New Roman" w:eastAsia="Arial" w:hAnsi="Times New Roman" w:cs="Times New Roman"/>
          <w:b/>
          <w:sz w:val="24"/>
          <w:szCs w:val="24"/>
          <w:lang w:val="pt-PT"/>
        </w:rPr>
        <w:t>INSS</w:t>
      </w:r>
      <w:r w:rsidRPr="003C2FB8">
        <w:rPr>
          <w:rFonts w:ascii="Times New Roman" w:eastAsia="Arial" w:hAnsi="Times New Roman" w:cs="Times New Roman"/>
          <w:sz w:val="24"/>
          <w:szCs w:val="24"/>
          <w:lang w:val="pt-PT"/>
        </w:rPr>
        <w:t xml:space="preserve"> de todos os empregados atuantes no contrato, assim como Certidão Negativa de Débitos Trabalhistas – </w:t>
      </w:r>
      <w:r w:rsidRPr="003C2FB8">
        <w:rPr>
          <w:rFonts w:ascii="Times New Roman" w:eastAsia="Arial" w:hAnsi="Times New Roman" w:cs="Times New Roman"/>
          <w:b/>
          <w:sz w:val="24"/>
          <w:szCs w:val="24"/>
          <w:lang w:val="pt-PT"/>
        </w:rPr>
        <w:t>CNDT</w:t>
      </w:r>
      <w:r w:rsidRPr="003C2FB8">
        <w:rPr>
          <w:rFonts w:ascii="Times New Roman" w:eastAsia="Arial" w:hAnsi="Times New Roman" w:cs="Times New Roman"/>
          <w:sz w:val="24"/>
          <w:szCs w:val="24"/>
          <w:lang w:val="pt-PT"/>
        </w:rPr>
        <w:t xml:space="preserve"> ou Certidão Positiva de Débitos Trabalhistas com efeito negativo válida, declaração de regularidade trabalhista, declaração de observância das normas de saúde e segurança do trabalho e documentos exigidos pelas normas de liquidação das despesas aplicáveis.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Quinto – </w:t>
      </w:r>
      <w:r w:rsidRPr="003C2FB8">
        <w:rPr>
          <w:rFonts w:ascii="Times New Roman" w:eastAsia="Arial" w:hAnsi="Times New Roman" w:cs="Times New Roman"/>
          <w:sz w:val="24"/>
          <w:szCs w:val="24"/>
          <w:lang w:val="pt-PT"/>
        </w:rPr>
        <w:t>No caso de erro nos documentos de faturamento ou cobrança, estes serão devolvidos à CONTRATADA para retificação ou substituição, passando o prazo de pagamento a fluir, então, a partir da reapresentação válida desses documentos.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808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Sexto – </w:t>
      </w:r>
      <w:r w:rsidRPr="003C2FB8">
        <w:rPr>
          <w:rFonts w:ascii="Times New Roman" w:eastAsia="Arial" w:hAnsi="Times New Roman" w:cs="Times New Roman"/>
          <w:sz w:val="24"/>
          <w:szCs w:val="24"/>
          <w:lang w:val="pt-PT"/>
        </w:rPr>
        <w:t xml:space="preserve">O valor dos pagamentos eventualmente efetuados com atraso, </w:t>
      </w:r>
      <w:r w:rsidRPr="003C2FB8">
        <w:rPr>
          <w:rFonts w:ascii="Times New Roman" w:eastAsia="Times New Roman" w:hAnsi="Times New Roman" w:cs="Times New Roman"/>
          <w:iCs/>
          <w:sz w:val="24"/>
          <w:szCs w:val="24"/>
          <w:lang w:val="pt-PT"/>
        </w:rPr>
        <w:t>desde que não decorra de fato ou ato imputável à CONTRATADA,</w:t>
      </w:r>
      <w:r w:rsidRPr="003C2FB8">
        <w:rPr>
          <w:rFonts w:ascii="Times New Roman" w:eastAsia="Arial" w:hAnsi="Times New Roman" w:cs="Times New Roman"/>
          <w:sz w:val="24"/>
          <w:szCs w:val="24"/>
          <w:lang w:val="pt-PT"/>
        </w:rPr>
        <w:t xml:space="preserve"> sofrerá a incidência de juros e correção monetária, de acordo com a variação da Taxa Selic aplicável à mora da Administração Pública, </w:t>
      </w:r>
      <w:r w:rsidRPr="003C2FB8">
        <w:rPr>
          <w:rFonts w:ascii="Times New Roman" w:eastAsia="Arial" w:hAnsi="Times New Roman" w:cs="Times New Roman"/>
          <w:i/>
          <w:sz w:val="24"/>
          <w:szCs w:val="24"/>
          <w:lang w:val="pt-PT"/>
        </w:rPr>
        <w:t>pro rata die</w:t>
      </w:r>
      <w:r w:rsidRPr="003C2FB8">
        <w:rPr>
          <w:rFonts w:ascii="Times New Roman" w:eastAsia="Arial" w:hAnsi="Times New Roman" w:cs="Times New Roman"/>
          <w:sz w:val="24"/>
          <w:szCs w:val="24"/>
          <w:lang w:val="pt-PT"/>
        </w:rPr>
        <w:t xml:space="preserve"> entre o 31º (trigésimo primeiro) dia da data do protocolo do documento de cobrança no ____________ [</w:t>
      </w:r>
      <w:r w:rsidRPr="003C2FB8">
        <w:rPr>
          <w:rFonts w:ascii="Times New Roman" w:eastAsia="Arial" w:hAnsi="Times New Roman" w:cs="Times New Roman"/>
          <w:i/>
          <w:sz w:val="24"/>
          <w:szCs w:val="24"/>
          <w:lang w:val="pt-PT"/>
        </w:rPr>
        <w:t>setor competente do órgão ou entidade licitante</w:t>
      </w:r>
      <w:r w:rsidRPr="003C2FB8">
        <w:rPr>
          <w:rFonts w:ascii="Times New Roman" w:eastAsia="Arial" w:hAnsi="Times New Roman" w:cs="Times New Roman"/>
          <w:sz w:val="24"/>
          <w:szCs w:val="24"/>
          <w:lang w:val="pt-PT"/>
        </w:rPr>
        <w:t>] e a data do efetivo pagamento, limitados a 12% ao ano.</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Sétimo</w:t>
      </w:r>
      <w:r w:rsidRPr="003C2FB8">
        <w:rPr>
          <w:rFonts w:ascii="Times New Roman" w:eastAsia="Arial" w:hAnsi="Times New Roman" w:cs="Times New Roman"/>
          <w:sz w:val="24"/>
          <w:szCs w:val="24"/>
          <w:lang w:val="pt-PT"/>
        </w:rPr>
        <w:t xml:space="preserve"> – O pagamento será efetuado à CONTRATADA por meio de crédito em conta corrente aberta em banco a ser indicado pelo CONTRATANTE, a qual deverá ser cadastrada junto à Coordenação do Tesouro Municipal.</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[Caso se estabeleça exigência de subcontratação de microempresa ou empresa de pequeno porte na forma do art. 7º do Decreto Municipal nº 31.349/2009, o parágrafo oitavo deve ser acrescido à cláusula quarta do contrato, com a seguinte redação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lastRenderedPageBreak/>
        <w:t>Parágrafo Oitavo</w:t>
      </w:r>
      <w:r w:rsidRPr="003C2FB8">
        <w:rPr>
          <w:rFonts w:ascii="Times New Roman" w:eastAsia="Arial" w:hAnsi="Times New Roman" w:cs="Times New Roman"/>
          <w:sz w:val="24"/>
          <w:szCs w:val="24"/>
          <w:lang w:val="pt-PT"/>
        </w:rPr>
        <w:t xml:space="preserve"> – Os pagamentos referentes às parcelas subcontratadas pela CONTRATADA com as microempresas e empresas de pequeno porte por ela indicadas serão efetuados diretamente às subcontratadas responsáveis pela sua execução.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QUINTA – REAJUSTE</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Somente ocorrerá reajustamento do Contrato decorrido o prazo de _______________ ( ) meses contados da data do orçamento estimado (Consolidação da Pesquisa de Preços), _____________ (indicar a data do orçamento), observada a Lei Federal no 10.192, de 14 de fevereiro de 2001.</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Os preços serão reajustados de acordo com a variação do Índice de Preços ao Consumidor Amplo Especial – IPCA–E do Instituto Brasileiro de Geografia e Estatística – IBGE, calculado por meio da seguinte fórmula: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 = Po [(I–Io)/Io]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both"/>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Onde:</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 = valor do reajuste;</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I = índice IPCA–E mensal relativo ao mês anterior ao de aniversário do Contrato;</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Io = índice do IPCA–E mensal relativo ao mês do orçamento estimado;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Po = preço unitário contratual, objeto do reajustamento.</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Segundo</w:t>
      </w:r>
      <w:r w:rsidRPr="003C2FB8">
        <w:rPr>
          <w:rFonts w:ascii="Times New Roman" w:eastAsia="Arial" w:hAnsi="Times New Roman" w:cs="Times New Roman"/>
          <w:sz w:val="24"/>
          <w:szCs w:val="24"/>
          <w:lang w:val="pt-PT"/>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[Sendo o serviço por escopo, incluir a seguinte previsão:]</w:t>
      </w:r>
      <w:r w:rsidR="00FF6F95" w:rsidRPr="003C2FB8">
        <w:rPr>
          <w:rFonts w:ascii="Times New Roman" w:eastAsia="Arial" w:hAnsi="Times New Roman" w:cs="Times New Roman"/>
          <w:b/>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Terceiro</w:t>
      </w:r>
      <w:r w:rsidRPr="003C2FB8">
        <w:rPr>
          <w:rFonts w:ascii="Times New Roman" w:eastAsia="Arial" w:hAnsi="Times New Roman" w:cs="Times New Roman"/>
          <w:sz w:val="24"/>
          <w:szCs w:val="24"/>
          <w:lang w:val="pt-PT"/>
        </w:rPr>
        <w:t xml:space="preserve"> – A CONTRATADA não terá direito ao reajuste do preço das etapas do serviço que, comprovadamente, sofrerem atraso em consequência da ação ou omissão motivada pela própria CONTRATADA, e também das que forem executadas fora do prazo, sem que tenha sido autorizada a respectiva prorrogação, de acordo com o estabelecido no art. 518 do RGCAF.</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w:t>
      </w:r>
      <w:r w:rsidRPr="003C2FB8">
        <w:rPr>
          <w:rFonts w:ascii="Times New Roman" w:eastAsia="ArialMT" w:hAnsi="Times New Roman" w:cs="Times New Roman"/>
          <w:b/>
          <w:sz w:val="24"/>
          <w:szCs w:val="24"/>
          <w:lang w:eastAsia="pt-BR"/>
        </w:rPr>
        <w:t>No caso de regime de dedicação exclusiva de mão de obra ou predominância de mão de obra, incluir os seguintes parágrafos:</w:t>
      </w:r>
      <w:r w:rsidRPr="003C2FB8">
        <w:rPr>
          <w:rFonts w:ascii="Times New Roman" w:eastAsia="ArialMT" w:hAnsi="Times New Roman" w:cs="Times New Roman"/>
          <w:sz w:val="24"/>
          <w:szCs w:val="24"/>
          <w:lang w:eastAsia="pt-BR"/>
        </w:rPr>
        <w:t>]</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Quarto</w:t>
      </w:r>
      <w:r w:rsidRPr="003C2FB8">
        <w:rPr>
          <w:rFonts w:ascii="Times New Roman" w:eastAsia="ArialMT" w:hAnsi="Times New Roman" w:cs="Times New Roman"/>
          <w:sz w:val="24"/>
          <w:szCs w:val="24"/>
          <w:lang w:eastAsia="pt-BR"/>
        </w:rPr>
        <w:t xml:space="preserve"> – Observado o interregno mínimo de 1 (um) ano, o critério de reajustamento será por repactuação, quando houver regime de dedicação exclusiva de mão de obra ou predominância de mão de obra, mediante demonstração analítica da variação dos custos.</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Quinto</w:t>
      </w:r>
      <w:r w:rsidRPr="003C2FB8">
        <w:rPr>
          <w:rFonts w:ascii="Times New Roman" w:eastAsia="ArialMT" w:hAnsi="Times New Roman" w:cs="Times New Roman"/>
          <w:sz w:val="24"/>
          <w:szCs w:val="24"/>
          <w:lang w:eastAsia="pt-BR"/>
        </w:rPr>
        <w:t xml:space="preserve"> – A repactuação terá data vinculada à apresentação das propostas, para os custos decorrentes do mercado, e com data vinculada ao acordo, à convenção coletiva ou ao dissídio coletivo ao qual o orçamento esteja vinculado, para os custos decorrentes da mão de obra.</w:t>
      </w:r>
      <w:r w:rsidR="00FF6F95" w:rsidRPr="003C2FB8">
        <w:rPr>
          <w:rFonts w:ascii="Times New Roman" w:eastAsia="ArialMT" w:hAnsi="Times New Roman" w:cs="Times New Roman"/>
          <w:sz w:val="24"/>
          <w:szCs w:val="24"/>
          <w:lang w:eastAsia="pt-BR"/>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SEXTA – REEQUILÍBRIO ECONÔMICO–FINANCEIRO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Caso o CONTRATADO requeira reequilíbrio econômico–financeiro do contrato, fica o CONTRATANTE obrigado a responder em até xx (XX) dias, da data do requerimento ou da data em que forem apresentados todos os documentos necessários à apreciação do pedido.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r w:rsidRPr="003C2FB8">
        <w:rPr>
          <w:rFonts w:ascii="Times New Roman" w:eastAsia="Arial" w:hAnsi="Times New Roman" w:cs="Times New Roman"/>
          <w:b/>
          <w:sz w:val="24"/>
          <w:szCs w:val="24"/>
          <w:lang w:val="pt-PT"/>
        </w:rPr>
        <w:t>Obs: Caso se trate de fornecimento contínuo, utilizar a redação da Cláusula Sétima abaixo:</w:t>
      </w:r>
      <w:r w:rsidRPr="003C2FB8">
        <w:rPr>
          <w:rFonts w:ascii="Times New Roman" w:eastAsia="Arial" w:hAnsi="Times New Roman" w:cs="Times New Roman"/>
          <w:sz w:val="24"/>
          <w:szCs w:val="24"/>
          <w:lang w:val="pt-PT"/>
        </w:rPr>
        <w:t>]</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SÉTIMA – FORMA DE EXECUÇÃO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A forma de fornecimento dos bens objeto do presente contrato, obedecerá ao Termo de Referência (Anexo _____ do Edital de Pregão Eletrônico nº _______).  </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r w:rsidRPr="003C2FB8">
        <w:rPr>
          <w:rFonts w:ascii="Times New Roman" w:eastAsia="Arial" w:hAnsi="Times New Roman" w:cs="Times New Roman"/>
          <w:b/>
          <w:sz w:val="24"/>
          <w:szCs w:val="24"/>
          <w:lang w:val="pt-PT"/>
        </w:rPr>
        <w:t>Obs: Caso se trate de serviço contínuo, utilizar a redação da Cláusula Sétima abaixo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lastRenderedPageBreak/>
        <w:t>CLÁUSULA SÉTIMA – REGIME E FORMA DE EXECUÇÃO DOS SERVIÇOS</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Os serviços objeto do presente Contrato serão executados sob o regime de_______________ [</w:t>
      </w:r>
      <w:r w:rsidRPr="003C2FB8">
        <w:rPr>
          <w:rFonts w:ascii="Times New Roman" w:eastAsia="Arial" w:hAnsi="Times New Roman" w:cs="Times New Roman"/>
          <w:i/>
          <w:sz w:val="24"/>
          <w:szCs w:val="24"/>
          <w:lang w:val="pt-PT"/>
        </w:rPr>
        <w:t>Empreitada por Preço Unitário / Empreitada por Preço Global / Empreitada Integral / Contratação por Tarefa/Contratação Integrada/Contratação Semi-Integrada/ Fornecimento e Prestação de Serviço Associado</w:t>
      </w:r>
      <w:r w:rsidRPr="003C2FB8">
        <w:rPr>
          <w:rFonts w:ascii="Times New Roman" w:eastAsia="Arial" w:hAnsi="Times New Roman" w:cs="Times New Roman"/>
          <w:sz w:val="24"/>
          <w:szCs w:val="24"/>
          <w:lang w:val="pt-PT"/>
        </w:rPr>
        <w:t>], conforme as especificações constantes do Termo de Referência ou Projeto Básico.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OITAVA – FISCALIZAÇÃO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A Fiscalização da execução dos serviços ou do fornecimento dos bens caberá a comissão designada por ato do __________________[</w:t>
      </w:r>
      <w:r w:rsidRPr="003C2FB8">
        <w:rPr>
          <w:rFonts w:ascii="Times New Roman" w:eastAsia="Arial" w:hAnsi="Times New Roman" w:cs="Times New Roman"/>
          <w:i/>
          <w:sz w:val="24"/>
          <w:szCs w:val="24"/>
          <w:lang w:val="pt-PT"/>
        </w:rPr>
        <w:t>titular do órgão ou entidade licitante</w:t>
      </w:r>
      <w:r w:rsidRPr="003C2FB8">
        <w:rPr>
          <w:rFonts w:ascii="Times New Roman" w:eastAsia="Arial" w:hAnsi="Times New Roman" w:cs="Times New Roman"/>
          <w:sz w:val="24"/>
          <w:szCs w:val="24"/>
          <w:lang w:val="pt-PT"/>
        </w:rPr>
        <w:t>]. Incumbe à Fiscalização a prática de todos os atos que lhe são próprios nos termos da legislação em vigor, respeitados o contraditório e a ampla defesa.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Segundo</w:t>
      </w:r>
      <w:r w:rsidRPr="003C2FB8">
        <w:rPr>
          <w:rFonts w:ascii="Times New Roman" w:eastAsia="Arial" w:hAnsi="Times New Roman" w:cs="Times New Roman"/>
          <w:sz w:val="24"/>
          <w:szCs w:val="24"/>
          <w:lang w:val="pt-PT"/>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Terceiro</w:t>
      </w:r>
      <w:r w:rsidRPr="003C2FB8">
        <w:rPr>
          <w:rFonts w:ascii="Times New Roman" w:eastAsia="Arial" w:hAnsi="Times New Roman" w:cs="Times New Roman"/>
          <w:sz w:val="24"/>
          <w:szCs w:val="24"/>
          <w:lang w:val="pt-PT"/>
        </w:rPr>
        <w:t xml:space="preserve"> – Compete à CONTRATADA fazer minucioso exame da execução dos serviços ou dos bens fornecidos,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Quarto</w:t>
      </w:r>
      <w:r w:rsidRPr="003C2FB8">
        <w:rPr>
          <w:rFonts w:ascii="Times New Roman" w:eastAsia="Arial" w:hAnsi="Times New Roman" w:cs="Times New Roman"/>
          <w:sz w:val="24"/>
          <w:szCs w:val="24"/>
          <w:lang w:val="pt-PT"/>
        </w:rPr>
        <w:t xml:space="preserve"> – A atuação fiscalizadora em nada restringirá a responsabilidade única, integral e exclusiva da CONTRATADA no que concerne aos serviços contratados ou bens fornecidos, à sua execução e às consequências e implicações, próximas ou remotas, perante o CONTRATANTE, ou perante terceiros, do mesmo modo que a ocorrência de eventuais irregularidades não implicará corresponsabilidade do CONTRATANTE ou de seus prepostos.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Quinto –</w:t>
      </w:r>
      <w:r w:rsidRPr="003C2FB8">
        <w:rPr>
          <w:rFonts w:ascii="Times New Roman" w:eastAsia="Arial" w:hAnsi="Times New Roman" w:cs="Times New Roman"/>
          <w:sz w:val="24"/>
          <w:szCs w:val="24"/>
          <w:lang w:val="pt-PT"/>
        </w:rPr>
        <w:t xml:space="preserve">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sz w:val="24"/>
          <w:szCs w:val="24"/>
        </w:rPr>
      </w:pPr>
      <w:r w:rsidRPr="003C2FB8">
        <w:rPr>
          <w:rFonts w:ascii="Times New Roman" w:eastAsiaTheme="majorEastAsia" w:hAnsi="Times New Roman" w:cs="Times New Roman"/>
          <w:b/>
          <w:sz w:val="24"/>
          <w:szCs w:val="24"/>
        </w:rPr>
        <w:t>CLÁUSULA NONA – GARANTIA</w:t>
      </w:r>
    </w:p>
    <w:p w:rsidR="00FF6F95" w:rsidRPr="003C2FB8" w:rsidRDefault="00DC0DFE" w:rsidP="00FF6F95">
      <w:pPr>
        <w:widowControl w:val="0"/>
        <w:tabs>
          <w:tab w:val="left" w:pos="2314"/>
          <w:tab w:val="left" w:pos="5128"/>
          <w:tab w:val="left" w:pos="808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CONTRATADA prestou garantia na modalidade</w:t>
      </w:r>
      <w:r w:rsidRPr="003C2FB8">
        <w:rPr>
          <w:rFonts w:ascii="Times New Roman" w:eastAsia="Arial" w:hAnsi="Times New Roman" w:cs="Times New Roman"/>
          <w:spacing w:val="17"/>
          <w:sz w:val="24"/>
          <w:szCs w:val="24"/>
          <w:lang w:val="pt-PT"/>
        </w:rPr>
        <w:t xml:space="preserve"> </w:t>
      </w:r>
      <w:r w:rsidRPr="003C2FB8">
        <w:rPr>
          <w:rFonts w:ascii="Times New Roman" w:eastAsia="Arial" w:hAnsi="Times New Roman" w:cs="Times New Roman"/>
          <w:sz w:val="24"/>
          <w:szCs w:val="24"/>
          <w:lang w:val="pt-PT"/>
        </w:rPr>
        <w:t xml:space="preserve">de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 no valor </w:t>
      </w:r>
      <w:r w:rsidRPr="003C2FB8">
        <w:rPr>
          <w:rFonts w:ascii="Times New Roman" w:eastAsia="Arial" w:hAnsi="Times New Roman" w:cs="Times New Roman"/>
          <w:spacing w:val="-8"/>
          <w:sz w:val="24"/>
          <w:szCs w:val="24"/>
          <w:lang w:val="pt-PT"/>
        </w:rPr>
        <w:t xml:space="preserve">de </w:t>
      </w:r>
      <w:r w:rsidRPr="003C2FB8">
        <w:rPr>
          <w:rFonts w:ascii="Times New Roman" w:eastAsia="Arial" w:hAnsi="Times New Roman" w:cs="Times New Roman"/>
          <w:sz w:val="24"/>
          <w:szCs w:val="24"/>
          <w:lang w:val="pt-PT"/>
        </w:rPr>
        <w:t>R$ ______________________ equivalente a 2% (dois por cento) do valor total do</w:t>
      </w:r>
      <w:r w:rsidRPr="003C2FB8">
        <w:rPr>
          <w:rFonts w:ascii="Times New Roman" w:eastAsia="Arial" w:hAnsi="Times New Roman" w:cs="Times New Roman"/>
          <w:spacing w:val="-3"/>
          <w:sz w:val="24"/>
          <w:szCs w:val="24"/>
          <w:lang w:val="pt-PT"/>
        </w:rPr>
        <w:t xml:space="preserve"> </w:t>
      </w:r>
      <w:r w:rsidRPr="003C2FB8">
        <w:rPr>
          <w:rFonts w:ascii="Times New Roman" w:eastAsia="Arial" w:hAnsi="Times New Roman" w:cs="Times New Roman"/>
          <w:sz w:val="24"/>
          <w:szCs w:val="24"/>
          <w:lang w:val="pt-PT"/>
        </w:rPr>
        <w:t xml:space="preserve">Contrato. </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4042"/>
          <w:tab w:val="left" w:pos="808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pacing w:val="33"/>
          <w:sz w:val="24"/>
          <w:szCs w:val="24"/>
          <w:lang w:val="pt-PT"/>
        </w:rPr>
        <w:t xml:space="preserve"> </w:t>
      </w:r>
      <w:r w:rsidRPr="003C2FB8">
        <w:rPr>
          <w:rFonts w:ascii="Times New Roman" w:eastAsia="Arial" w:hAnsi="Times New Roman" w:cs="Times New Roman"/>
          <w:sz w:val="24"/>
          <w:szCs w:val="24"/>
          <w:lang w:val="pt-PT"/>
        </w:rPr>
        <w:t>O</w:t>
      </w:r>
      <w:r w:rsidRPr="003C2FB8">
        <w:rPr>
          <w:rFonts w:ascii="Times New Roman" w:eastAsia="Arial" w:hAnsi="Times New Roman" w:cs="Times New Roman"/>
          <w:spacing w:val="12"/>
          <w:sz w:val="24"/>
          <w:szCs w:val="24"/>
          <w:lang w:val="pt-PT"/>
        </w:rPr>
        <w:t xml:space="preserve"> </w:t>
      </w:r>
      <w:r w:rsidRPr="003C2FB8">
        <w:rPr>
          <w:rFonts w:ascii="Times New Roman" w:eastAsia="Arial" w:hAnsi="Times New Roman" w:cs="Times New Roman"/>
          <w:sz w:val="24"/>
          <w:szCs w:val="24"/>
          <w:lang w:val="pt-PT"/>
        </w:rPr>
        <w:t xml:space="preserve">(a)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w:t>
      </w:r>
      <w:r w:rsidRPr="003C2FB8">
        <w:rPr>
          <w:rFonts w:ascii="Times New Roman" w:eastAsia="Arial" w:hAnsi="Times New Roman" w:cs="Times New Roman"/>
          <w:i/>
          <w:sz w:val="24"/>
          <w:szCs w:val="24"/>
          <w:lang w:val="pt-PT"/>
        </w:rPr>
        <w:t>órgão ou entidade</w:t>
      </w:r>
      <w:r w:rsidRPr="003C2FB8">
        <w:rPr>
          <w:rFonts w:ascii="Times New Roman" w:eastAsia="Arial" w:hAnsi="Times New Roman" w:cs="Times New Roman"/>
          <w:sz w:val="24"/>
          <w:szCs w:val="24"/>
          <w:lang w:val="pt-PT"/>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808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Segundo – </w:t>
      </w:r>
      <w:r w:rsidRPr="003C2FB8">
        <w:rPr>
          <w:rFonts w:ascii="Times New Roman" w:eastAsia="Arial" w:hAnsi="Times New Roman" w:cs="Times New Roman"/>
          <w:sz w:val="24"/>
          <w:szCs w:val="24"/>
          <w:lang w:val="pt-PT"/>
        </w:rPr>
        <w:t xml:space="preserve">Os valores das multas impostas por descumprimento das obrigações assumidas no Contrato serão </w:t>
      </w:r>
      <w:r w:rsidRPr="003C2FB8">
        <w:rPr>
          <w:rFonts w:ascii="Times New Roman" w:eastAsia="Arial" w:hAnsi="Times New Roman" w:cs="Times New Roman"/>
          <w:b/>
          <w:sz w:val="24"/>
          <w:szCs w:val="24"/>
          <w:lang w:val="pt-PT"/>
        </w:rPr>
        <w:t>descontados da garantia</w:t>
      </w:r>
      <w:r w:rsidRPr="003C2FB8">
        <w:rPr>
          <w:rFonts w:ascii="Times New Roman" w:eastAsia="Arial" w:hAnsi="Times New Roman" w:cs="Times New Roman"/>
          <w:sz w:val="24"/>
          <w:szCs w:val="24"/>
          <w:lang w:val="pt-PT"/>
        </w:rPr>
        <w:t xml:space="preserve"> caso não venham a ser quitados no prazo de </w:t>
      </w:r>
      <w:r w:rsidRPr="003C2FB8">
        <w:rPr>
          <w:rFonts w:ascii="Times New Roman" w:eastAsia="Arial" w:hAnsi="Times New Roman" w:cs="Times New Roman"/>
          <w:b/>
          <w:sz w:val="24"/>
          <w:szCs w:val="24"/>
          <w:lang w:val="pt-PT"/>
        </w:rPr>
        <w:t>03 (três) dias úteis</w:t>
      </w:r>
      <w:r w:rsidRPr="003C2FB8">
        <w:rPr>
          <w:rFonts w:ascii="Times New Roman" w:eastAsia="Arial" w:hAnsi="Times New Roman" w:cs="Times New Roman"/>
          <w:sz w:val="24"/>
          <w:szCs w:val="24"/>
          <w:lang w:val="pt-PT"/>
        </w:rPr>
        <w:t xml:space="preserve">, contados da ciência da aplicação da penalidade. Se a multa aplicada for superior ao valor da garantia prestada, além da perda desta, responderá a CONTRATADA pela diferença, que será descontada dos pagamentos </w:t>
      </w:r>
      <w:r w:rsidRPr="003C2FB8">
        <w:rPr>
          <w:rFonts w:ascii="Times New Roman" w:eastAsia="Arial" w:hAnsi="Times New Roman" w:cs="Times New Roman"/>
          <w:sz w:val="24"/>
          <w:szCs w:val="24"/>
          <w:lang w:val="pt-PT"/>
        </w:rPr>
        <w:lastRenderedPageBreak/>
        <w:t>eventualmente devidos pela Administração ou cobrada judicialmente.</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8080"/>
        </w:tabs>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Terceiro</w:t>
      </w:r>
      <w:r w:rsidRPr="003C2FB8">
        <w:rPr>
          <w:rFonts w:ascii="Times New Roman" w:eastAsia="Times New Roman" w:hAnsi="Times New Roman" w:cs="Times New Roman"/>
          <w:sz w:val="24"/>
          <w:szCs w:val="24"/>
          <w:lang w:val="pt-PT"/>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r w:rsidR="00FF6F95" w:rsidRPr="003C2FB8">
        <w:rPr>
          <w:rFonts w:ascii="Times New Roman" w:eastAsia="Times New Roman" w:hAnsi="Times New Roman" w:cs="Times New Roman"/>
          <w:sz w:val="24"/>
          <w:szCs w:val="24"/>
          <w:lang w:val="pt-PT"/>
        </w:rPr>
        <w:t xml:space="preserve">  </w:t>
      </w:r>
    </w:p>
    <w:p w:rsidR="00FF6F95" w:rsidRPr="003C2FB8" w:rsidRDefault="00DD605E" w:rsidP="00DD605E">
      <w:pPr>
        <w:widowControl w:val="0"/>
        <w:suppressAutoHyphens/>
        <w:spacing w:after="0" w:line="240" w:lineRule="auto"/>
        <w:jc w:val="both"/>
        <w:rPr>
          <w:rFonts w:ascii="Times New Roman" w:eastAsia="Times New Roman" w:hAnsi="Times New Roman" w:cs="Times New Roman"/>
          <w:b/>
          <w:sz w:val="24"/>
          <w:szCs w:val="24"/>
          <w:lang w:val="pt-PT"/>
        </w:rPr>
      </w:pPr>
      <w:r w:rsidRPr="003C2FB8">
        <w:rPr>
          <w:rFonts w:ascii="Times New Roman" w:eastAsia="Times New Roman" w:hAnsi="Times New Roman" w:cs="Times New Roman"/>
          <w:b/>
          <w:sz w:val="24"/>
          <w:szCs w:val="24"/>
          <w:lang w:val="pt-PT"/>
        </w:rPr>
        <w:t xml:space="preserve">1) </w:t>
      </w:r>
      <w:r w:rsidR="00DC0DFE" w:rsidRPr="003C2FB8">
        <w:rPr>
          <w:rFonts w:ascii="Times New Roman" w:eastAsia="Times New Roman" w:hAnsi="Times New Roman" w:cs="Times New Roman"/>
          <w:b/>
          <w:sz w:val="24"/>
          <w:szCs w:val="24"/>
          <w:lang w:val="pt-PT"/>
        </w:rPr>
        <w:t>Caso seja utilizada garantia modalidade de Caução em Dinheiro  (art. 96, § 1º, I, 1ª parte, da Lei Federal nº 14.133/2021):</w:t>
      </w:r>
      <w:r w:rsidR="00FF6F95" w:rsidRPr="003C2FB8">
        <w:rPr>
          <w:rFonts w:ascii="Times New Roman" w:eastAsia="Times New Roman" w:hAnsi="Times New Roman" w:cs="Times New Roman"/>
          <w:b/>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w:t>
      </w:r>
      <w:r w:rsidRPr="003C2FB8">
        <w:rPr>
          <w:rFonts w:ascii="Times New Roman" w:eastAsia="Times New Roman" w:hAnsi="Times New Roman" w:cs="Times New Roman"/>
          <w:b/>
          <w:sz w:val="24"/>
          <w:szCs w:val="24"/>
          <w:lang w:val="pt-PT"/>
        </w:rPr>
        <w:t>Quarto</w:t>
      </w:r>
      <w:r w:rsidRPr="003C2FB8">
        <w:rPr>
          <w:rFonts w:ascii="Times New Roman" w:eastAsia="Arial" w:hAnsi="Times New Roman" w:cs="Times New Roman"/>
          <w:sz w:val="24"/>
          <w:szCs w:val="24"/>
          <w:lang w:val="pt-PT"/>
        </w:rPr>
        <w:t xml:space="preserve"> – Na hipótese de </w:t>
      </w:r>
      <w:r w:rsidRPr="003C2FB8">
        <w:rPr>
          <w:rFonts w:ascii="Times New Roman" w:eastAsia="Arial" w:hAnsi="Times New Roman" w:cs="Times New Roman"/>
          <w:b/>
          <w:sz w:val="24"/>
          <w:szCs w:val="24"/>
          <w:lang w:val="pt-PT"/>
        </w:rPr>
        <w:t>descontos da</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b/>
          <w:sz w:val="24"/>
          <w:szCs w:val="24"/>
          <w:lang w:val="pt-PT"/>
        </w:rPr>
        <w:t>garantia</w:t>
      </w:r>
      <w:r w:rsidRPr="003C2FB8">
        <w:rPr>
          <w:rFonts w:ascii="Times New Roman" w:eastAsia="Arial" w:hAnsi="Times New Roman" w:cs="Times New Roman"/>
          <w:sz w:val="24"/>
          <w:szCs w:val="24"/>
          <w:lang w:val="pt-PT"/>
        </w:rPr>
        <w:t xml:space="preserve"> a qualquer título, seu valor original deverá ser integralmente recomposto no prazo </w:t>
      </w:r>
      <w:r w:rsidRPr="003C2FB8">
        <w:rPr>
          <w:rFonts w:ascii="Times New Roman" w:eastAsia="Times New Roman" w:hAnsi="Times New Roman" w:cs="Times New Roman"/>
          <w:sz w:val="24"/>
          <w:szCs w:val="24"/>
          <w:lang w:val="pt-PT"/>
        </w:rPr>
        <w:t xml:space="preserve">de </w:t>
      </w:r>
      <w:r w:rsidRPr="003C2FB8">
        <w:rPr>
          <w:rFonts w:ascii="Times New Roman" w:eastAsia="Times New Roman" w:hAnsi="Times New Roman" w:cs="Times New Roman"/>
          <w:b/>
          <w:sz w:val="24"/>
          <w:szCs w:val="24"/>
          <w:lang w:val="pt-PT"/>
        </w:rPr>
        <w:t>7 (sete) dias úteis</w:t>
      </w:r>
      <w:r w:rsidRPr="003C2FB8">
        <w:rPr>
          <w:rFonts w:ascii="Times New Roman" w:eastAsia="Times New Roman" w:hAnsi="Times New Roman" w:cs="Times New Roman"/>
          <w:sz w:val="24"/>
          <w:szCs w:val="24"/>
          <w:lang w:val="pt-PT"/>
        </w:rPr>
        <w:t xml:space="preserve">, exceto no caso da cobrança de valores de multas aplicadas, em que esse será de </w:t>
      </w:r>
      <w:r w:rsidRPr="003C2FB8">
        <w:rPr>
          <w:rFonts w:ascii="Times New Roman" w:eastAsia="Arial" w:hAnsi="Times New Roman" w:cs="Times New Roman"/>
          <w:b/>
          <w:sz w:val="24"/>
          <w:szCs w:val="24"/>
          <w:lang w:val="pt-PT"/>
        </w:rPr>
        <w:t>48 (quarenta e oito) horas</w:t>
      </w:r>
      <w:r w:rsidRPr="003C2FB8">
        <w:rPr>
          <w:rFonts w:ascii="Times New Roman" w:eastAsia="Arial" w:hAnsi="Times New Roman" w:cs="Times New Roman"/>
          <w:sz w:val="24"/>
          <w:szCs w:val="24"/>
          <w:lang w:val="pt-PT"/>
        </w:rPr>
        <w:t>,</w:t>
      </w:r>
      <w:r w:rsidRPr="003C2FB8">
        <w:rPr>
          <w:rFonts w:ascii="Times New Roman" w:eastAsia="Times New Roman" w:hAnsi="Times New Roman" w:cs="Times New Roman"/>
          <w:sz w:val="24"/>
          <w:szCs w:val="24"/>
          <w:lang w:val="pt-PT"/>
        </w:rPr>
        <w:t xml:space="preserve"> sempre contados da utilização ou da notificação pelo ________________ [</w:t>
      </w:r>
      <w:r w:rsidRPr="003C2FB8">
        <w:rPr>
          <w:rFonts w:ascii="Times New Roman" w:eastAsia="Times New Roman" w:hAnsi="Times New Roman" w:cs="Times New Roman"/>
          <w:i/>
          <w:sz w:val="24"/>
          <w:szCs w:val="24"/>
          <w:lang w:val="pt-PT"/>
        </w:rPr>
        <w:t>órgão ou entidade</w:t>
      </w:r>
      <w:r w:rsidRPr="003C2FB8">
        <w:rPr>
          <w:rFonts w:ascii="Times New Roman" w:eastAsia="Times New Roman" w:hAnsi="Times New Roman" w:cs="Times New Roman"/>
          <w:sz w:val="24"/>
          <w:szCs w:val="24"/>
          <w:lang w:val="pt-PT"/>
        </w:rPr>
        <w:t>], o que ocorrer por último,</w:t>
      </w:r>
      <w:r w:rsidRPr="003C2FB8">
        <w:rPr>
          <w:rFonts w:ascii="Times New Roman" w:eastAsia="Arial" w:hAnsi="Times New Roman" w:cs="Times New Roman"/>
          <w:sz w:val="24"/>
          <w:szCs w:val="24"/>
          <w:lang w:val="pt-PT"/>
        </w:rPr>
        <w:t xml:space="preserve"> sob pena de extinção administrativa do Contrato.</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Quinto –</w:t>
      </w:r>
      <w:r w:rsidRPr="003C2FB8">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3C2FB8">
        <w:rPr>
          <w:rFonts w:ascii="Times New Roman" w:eastAsia="Arial" w:hAnsi="Times New Roman" w:cs="Times New Roman"/>
          <w:b/>
          <w:sz w:val="24"/>
          <w:szCs w:val="24"/>
          <w:lang w:val="pt-PT"/>
        </w:rPr>
        <w:t>7 (sete) dias úteis</w:t>
      </w:r>
      <w:r w:rsidRPr="003C2FB8">
        <w:rPr>
          <w:rFonts w:ascii="Times New Roman" w:eastAsia="Arial" w:hAnsi="Times New Roman" w:cs="Times New Roman"/>
          <w:sz w:val="24"/>
          <w:szCs w:val="24"/>
          <w:lang w:val="pt-PT"/>
        </w:rPr>
        <w:t xml:space="preserve"> do recebimento, pela CONTRATADA, do correspondente aviso, sob pena de aplicação das </w:t>
      </w:r>
      <w:r w:rsidRPr="003C2FB8">
        <w:rPr>
          <w:rFonts w:ascii="Times New Roman" w:eastAsia="Arial" w:hAnsi="Times New Roman" w:cs="Times New Roman"/>
          <w:b/>
          <w:sz w:val="24"/>
          <w:szCs w:val="24"/>
          <w:lang w:val="pt-PT"/>
        </w:rPr>
        <w:t>sanções previstas neste Contrato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Sexto</w:t>
      </w:r>
      <w:r w:rsidRPr="003C2FB8">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3C2FB8">
        <w:rPr>
          <w:rFonts w:ascii="Times New Roman" w:eastAsia="Arial" w:hAnsi="Times New Roman" w:cs="Times New Roman"/>
          <w:b/>
          <w:sz w:val="24"/>
          <w:szCs w:val="24"/>
          <w:lang w:val="pt-PT"/>
        </w:rPr>
        <w:t>o art. 465 do RGCAF</w:t>
      </w:r>
      <w:r w:rsidRPr="003C2FB8">
        <w:rPr>
          <w:rFonts w:ascii="Times New Roman" w:eastAsia="Arial" w:hAnsi="Times New Roman" w:cs="Times New Roman"/>
          <w:sz w:val="24"/>
          <w:szCs w:val="24"/>
          <w:lang w:val="pt-PT"/>
        </w:rPr>
        <w:t xml:space="preserve"> e, quando em dinheiro, atualizada monetariamente.</w:t>
      </w:r>
      <w:r w:rsidR="00FF6F95" w:rsidRPr="003C2FB8">
        <w:rPr>
          <w:rFonts w:ascii="Times New Roman" w:eastAsia="Arial" w:hAnsi="Times New Roman" w:cs="Times New Roman"/>
          <w:sz w:val="24"/>
          <w:szCs w:val="24"/>
          <w:lang w:val="pt-PT"/>
        </w:rPr>
        <w:t xml:space="preserve"> </w:t>
      </w:r>
    </w:p>
    <w:p w:rsidR="00FF6F95" w:rsidRPr="003C2FB8" w:rsidRDefault="00DD605E" w:rsidP="00DD605E">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 xml:space="preserve">2) </w:t>
      </w:r>
      <w:r w:rsidR="00DC0DFE" w:rsidRPr="003C2FB8">
        <w:rPr>
          <w:rFonts w:ascii="Times New Roman" w:eastAsia="Times New Roman" w:hAnsi="Times New Roman" w:cs="Times New Roman"/>
          <w:b/>
          <w:sz w:val="24"/>
          <w:szCs w:val="24"/>
          <w:lang w:val="pt-PT"/>
        </w:rPr>
        <w:t>Caso seja utilizada garantia na modalidade de Seguro–Garantia (art. 96, § 1º, II, da Lei Federal nº 14.133/2021)</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Quarto</w:t>
      </w:r>
      <w:r w:rsidRPr="003C2FB8">
        <w:rPr>
          <w:rFonts w:ascii="Times New Roman" w:eastAsia="Times New Roman" w:hAnsi="Times New Roman" w:cs="Times New Roman"/>
          <w:sz w:val="24"/>
          <w:szCs w:val="24"/>
          <w:lang w:val="pt-PT"/>
        </w:rPr>
        <w:t xml:space="preserve"> – A apólice </w:t>
      </w:r>
      <w:r w:rsidRPr="003C2FB8">
        <w:rPr>
          <w:rFonts w:ascii="Times New Roman" w:eastAsia="Arial" w:hAnsi="Times New Roman" w:cs="Times New Roman"/>
          <w:sz w:val="24"/>
          <w:szCs w:val="24"/>
          <w:lang w:val="pt-PT"/>
        </w:rPr>
        <w:t>deverá</w:t>
      </w:r>
      <w:r w:rsidRPr="003C2FB8">
        <w:rPr>
          <w:rFonts w:ascii="Times New Roman" w:eastAsia="Times New Roman" w:hAnsi="Times New Roman" w:cs="Times New Roman"/>
          <w:sz w:val="24"/>
          <w:szCs w:val="24"/>
          <w:lang w:val="pt-PT"/>
        </w:rPr>
        <w:t xml:space="preserve"> ter vigência idêntica ao prazo do contrato, acrescido de </w:t>
      </w:r>
      <w:r w:rsidRPr="003C2FB8">
        <w:rPr>
          <w:rFonts w:ascii="Times New Roman" w:eastAsia="Times New Roman" w:hAnsi="Times New Roman" w:cs="Times New Roman"/>
          <w:b/>
          <w:sz w:val="24"/>
          <w:szCs w:val="24"/>
          <w:lang w:val="pt-PT"/>
        </w:rPr>
        <w:t>XX</w:t>
      </w:r>
      <w:r w:rsidRPr="003C2FB8">
        <w:rPr>
          <w:rFonts w:ascii="Times New Roman" w:eastAsia="Times New Roman" w:hAnsi="Times New Roman" w:cs="Times New Roman"/>
          <w:sz w:val="24"/>
          <w:szCs w:val="24"/>
          <w:lang w:val="pt-PT"/>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Arial" w:hAnsi="Times New Roman" w:cs="Times New Roman"/>
          <w:b/>
          <w:sz w:val="24"/>
          <w:szCs w:val="24"/>
          <w:lang w:val="pt-PT"/>
        </w:rPr>
        <w:t xml:space="preserve">Parágrafo </w:t>
      </w:r>
      <w:r w:rsidRPr="003C2FB8">
        <w:rPr>
          <w:rFonts w:ascii="Times New Roman" w:eastAsia="Times New Roman" w:hAnsi="Times New Roman" w:cs="Times New Roman"/>
          <w:b/>
          <w:sz w:val="24"/>
          <w:szCs w:val="24"/>
          <w:lang w:val="pt-PT"/>
        </w:rPr>
        <w:t>Quinto</w:t>
      </w:r>
      <w:r w:rsidRPr="003C2FB8">
        <w:rPr>
          <w:rFonts w:ascii="Times New Roman" w:eastAsia="Times New Roman" w:hAnsi="Times New Roman" w:cs="Times New Roman"/>
          <w:sz w:val="24"/>
          <w:szCs w:val="24"/>
          <w:lang w:val="pt-PT"/>
        </w:rPr>
        <w:t xml:space="preserve"> – A apólice deverá conter disposição expressa de obrigatoriedade de a seguradora informar ao CONTRATANTE e à CONTRATADA, em até 30 (trinta) dias antes do prazo final da validade, se a apólice será ou não renovada.</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Arial" w:hAnsi="Times New Roman" w:cs="Times New Roman"/>
          <w:b/>
          <w:sz w:val="24"/>
          <w:szCs w:val="24"/>
          <w:lang w:val="pt-PT"/>
        </w:rPr>
        <w:t xml:space="preserve">Parágrafo </w:t>
      </w:r>
      <w:r w:rsidRPr="003C2FB8">
        <w:rPr>
          <w:rFonts w:ascii="Times New Roman" w:eastAsia="Times New Roman" w:hAnsi="Times New Roman" w:cs="Times New Roman"/>
          <w:b/>
          <w:sz w:val="24"/>
          <w:szCs w:val="24"/>
          <w:lang w:val="pt-PT"/>
        </w:rPr>
        <w:t xml:space="preserve">Sexto – </w:t>
      </w:r>
      <w:r w:rsidRPr="003C2FB8">
        <w:rPr>
          <w:rFonts w:ascii="Times New Roman" w:eastAsia="Times New Roman" w:hAnsi="Times New Roman" w:cs="Times New Roman"/>
          <w:sz w:val="24"/>
          <w:szCs w:val="24"/>
          <w:lang w:val="pt-PT"/>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Arial" w:hAnsi="Times New Roman" w:cs="Times New Roman"/>
          <w:b/>
          <w:sz w:val="24"/>
          <w:szCs w:val="24"/>
          <w:lang w:val="pt-PT"/>
        </w:rPr>
        <w:t xml:space="preserve">Parágrafo Sétimo – </w:t>
      </w:r>
      <w:r w:rsidRPr="003C2FB8">
        <w:rPr>
          <w:rFonts w:ascii="Times New Roman" w:eastAsia="Times New Roman" w:hAnsi="Times New Roman" w:cs="Times New Roman"/>
          <w:sz w:val="24"/>
          <w:szCs w:val="24"/>
          <w:lang w:val="pt-PT"/>
        </w:rPr>
        <w:t>As apólices emitidas não poderão conter obrigações, restrições ou disposições que contrariem as disposições do presente CONTRATO e deverão conter declaração expressa da companhia seguradora, da qual conste que conhece integralmente este contrato.</w:t>
      </w:r>
      <w:r w:rsidR="00FF6F95" w:rsidRPr="003C2FB8">
        <w:rPr>
          <w:rFonts w:ascii="Times New Roman" w:eastAsia="Times New Roman"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Oitavo –</w:t>
      </w:r>
      <w:r w:rsidRPr="003C2FB8">
        <w:rPr>
          <w:rFonts w:ascii="Times New Roman" w:eastAsia="Times New Roman" w:hAnsi="Times New Roman" w:cs="Times New Roman"/>
          <w:sz w:val="24"/>
          <w:szCs w:val="24"/>
          <w:lang w:val="pt-PT"/>
        </w:rPr>
        <w:t xml:space="preserve"> A CONTRATADA encaminhará ao Contratante cópia autenticada das apólices de seguro, antes da assinatura do contrato, </w:t>
      </w:r>
      <w:r w:rsidRPr="003C2FB8">
        <w:rPr>
          <w:rFonts w:ascii="Times New Roman" w:eastAsia="Times New Roman" w:hAnsi="Times New Roman" w:cs="Times New Roman"/>
          <w:sz w:val="24"/>
          <w:szCs w:val="24"/>
          <w:lang w:val="pt-PT"/>
        </w:rPr>
        <w:br/>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 xml:space="preserve">Parágrafo Nono – </w:t>
      </w:r>
      <w:r w:rsidRPr="003C2FB8">
        <w:rPr>
          <w:rFonts w:ascii="Times New Roman" w:eastAsia="Times New Roman" w:hAnsi="Times New Roman" w:cs="Times New Roman"/>
          <w:sz w:val="24"/>
          <w:szCs w:val="24"/>
          <w:lang w:val="pt-PT"/>
        </w:rPr>
        <w:t>A apólice deverá ser emitida por seguradora autorizada a funcionar no Brasil pela SUSEP – Superintendência de Seguros Privados, – fato que deverá ser atestado mediante apresentação, junto com a apólice, da Certidão de Regularidade expedida pela SUSEP.</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Décimo –</w:t>
      </w:r>
      <w:r w:rsidRPr="003C2FB8">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3C2FB8">
        <w:rPr>
          <w:rFonts w:ascii="Times New Roman" w:eastAsia="Arial" w:hAnsi="Times New Roman" w:cs="Times New Roman"/>
          <w:b/>
          <w:sz w:val="24"/>
          <w:szCs w:val="24"/>
          <w:lang w:val="pt-PT"/>
        </w:rPr>
        <w:t>7 (sete) dias úteis</w:t>
      </w:r>
      <w:r w:rsidRPr="003C2FB8">
        <w:rPr>
          <w:rFonts w:ascii="Times New Roman" w:eastAsia="Arial" w:hAnsi="Times New Roman" w:cs="Times New Roman"/>
          <w:sz w:val="24"/>
          <w:szCs w:val="24"/>
          <w:lang w:val="pt-PT"/>
        </w:rPr>
        <w:t xml:space="preserve"> do recebimento, pela CONTRATADA, do correspondente aviso, sob pena de aplicação das </w:t>
      </w:r>
      <w:r w:rsidRPr="003C2FB8">
        <w:rPr>
          <w:rFonts w:ascii="Times New Roman" w:eastAsia="Arial" w:hAnsi="Times New Roman" w:cs="Times New Roman"/>
          <w:b/>
          <w:sz w:val="24"/>
          <w:szCs w:val="24"/>
          <w:lang w:val="pt-PT"/>
        </w:rPr>
        <w:t>sanções previstas neste Contrato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Décimo Primeiro</w:t>
      </w:r>
      <w:r w:rsidRPr="003C2FB8">
        <w:rPr>
          <w:rFonts w:ascii="Times New Roman" w:eastAsia="Arial" w:hAnsi="Times New Roman" w:cs="Times New Roman"/>
          <w:sz w:val="24"/>
          <w:szCs w:val="24"/>
          <w:lang w:val="pt-PT"/>
        </w:rPr>
        <w:t xml:space="preserve"> – A garantia contratual só será liberada ou restituída com </w:t>
      </w:r>
      <w:r w:rsidRPr="003C2FB8">
        <w:rPr>
          <w:rFonts w:ascii="Times New Roman" w:eastAsia="Arial" w:hAnsi="Times New Roman" w:cs="Times New Roman"/>
          <w:sz w:val="24"/>
          <w:szCs w:val="24"/>
          <w:lang w:val="pt-PT"/>
        </w:rPr>
        <w:lastRenderedPageBreak/>
        <w:t xml:space="preserve">o integral cumprimento do Contrato, mediante ato liberatório da autoridade contratante, de acordo com </w:t>
      </w:r>
      <w:r w:rsidRPr="003C2FB8">
        <w:rPr>
          <w:rFonts w:ascii="Times New Roman" w:eastAsia="Arial" w:hAnsi="Times New Roman" w:cs="Times New Roman"/>
          <w:b/>
          <w:sz w:val="24"/>
          <w:szCs w:val="24"/>
          <w:lang w:val="pt-PT"/>
        </w:rPr>
        <w:t>o art. 465 do RGCAF</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D605E" w:rsidP="00DD605E">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 xml:space="preserve">3) </w:t>
      </w:r>
      <w:r w:rsidR="00DC0DFE" w:rsidRPr="003C2FB8">
        <w:rPr>
          <w:rFonts w:ascii="Times New Roman" w:eastAsia="Times New Roman" w:hAnsi="Times New Roman" w:cs="Times New Roman"/>
          <w:b/>
          <w:sz w:val="24"/>
          <w:szCs w:val="24"/>
          <w:lang w:val="pt-PT"/>
        </w:rPr>
        <w:t>Caso seja utilizada a garantia na modalidade Fiança–Bancária (art. 96, § 1º, III, da Lei Federal nº 14.133/2021):</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Quarto</w:t>
      </w:r>
      <w:r w:rsidRPr="003C2FB8">
        <w:rPr>
          <w:rFonts w:ascii="Times New Roman" w:eastAsia="Times New Roman" w:hAnsi="Times New Roman" w:cs="Times New Roman"/>
          <w:sz w:val="24"/>
          <w:szCs w:val="24"/>
          <w:lang w:val="pt-PT"/>
        </w:rPr>
        <w:t xml:space="preserve"> – A fiança bancária formalizar–se–á através de carta de fiança fornecida por instituição financeira devidamente autorizada a operar no país pelo Banco Central do Brasil.</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 xml:space="preserve">Parágrafo Quinto </w:t>
      </w:r>
      <w:r w:rsidRPr="003C2FB8">
        <w:rPr>
          <w:rFonts w:ascii="Times New Roman" w:eastAsia="Times New Roman" w:hAnsi="Times New Roman" w:cs="Times New Roman"/>
          <w:sz w:val="24"/>
          <w:szCs w:val="24"/>
          <w:lang w:val="pt-PT"/>
        </w:rPr>
        <w:t>– A fiança bancária será apresentada com firma devidamente reconhecida em cartório, exceto no caso de documento emitido por via digital, cuja autenticidade pode ser aferida junto aos certificadores digitais devida e legalmente autorizados.</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Sexto –</w:t>
      </w:r>
      <w:r w:rsidRPr="003C2FB8">
        <w:rPr>
          <w:rFonts w:ascii="Times New Roman" w:eastAsia="Times New Roman" w:hAnsi="Times New Roman" w:cs="Times New Roman"/>
          <w:sz w:val="24"/>
          <w:szCs w:val="24"/>
          <w:lang w:val="pt-PT"/>
        </w:rPr>
        <w:t xml:space="preserve"> A fiança bancária deverá ter prazo de validade correspondente ao período de vigência deste contrato, acrescido de </w:t>
      </w:r>
      <w:r w:rsidRPr="003C2FB8">
        <w:rPr>
          <w:rFonts w:ascii="Times New Roman" w:eastAsia="Times New Roman" w:hAnsi="Times New Roman" w:cs="Times New Roman"/>
          <w:b/>
          <w:sz w:val="24"/>
          <w:szCs w:val="24"/>
          <w:lang w:val="pt-PT"/>
        </w:rPr>
        <w:t>XX</w:t>
      </w:r>
      <w:r w:rsidRPr="003C2FB8">
        <w:rPr>
          <w:rFonts w:ascii="Times New Roman" w:eastAsia="Times New Roman" w:hAnsi="Times New Roman" w:cs="Times New Roman"/>
          <w:sz w:val="24"/>
          <w:szCs w:val="24"/>
          <w:lang w:val="pt-PT"/>
        </w:rPr>
        <w:t xml:space="preserve"> (XXX) dias para apuração de eventual inadimplemento da CONTRATADA — ocorrido durante a vigência contratual — e para a comunicação do inadimplemento à instituição financeira.</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 xml:space="preserve">Parágrafo Sétimo – </w:t>
      </w:r>
      <w:r w:rsidRPr="003C2FB8">
        <w:rPr>
          <w:rFonts w:ascii="Times New Roman" w:eastAsia="Times New Roman" w:hAnsi="Times New Roman" w:cs="Times New Roman"/>
          <w:sz w:val="24"/>
          <w:szCs w:val="24"/>
          <w:lang w:val="pt-PT"/>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Oitavo</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b/>
          <w:sz w:val="24"/>
          <w:szCs w:val="24"/>
          <w:lang w:val="pt-PT"/>
        </w:rPr>
        <w:t>–</w:t>
      </w:r>
      <w:r w:rsidRPr="003C2FB8">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3C2FB8">
        <w:rPr>
          <w:rFonts w:ascii="Times New Roman" w:eastAsia="Arial" w:hAnsi="Times New Roman" w:cs="Times New Roman"/>
          <w:b/>
          <w:sz w:val="24"/>
          <w:szCs w:val="24"/>
          <w:lang w:val="pt-PT"/>
        </w:rPr>
        <w:t>7 (sete) dias úteis</w:t>
      </w:r>
      <w:r w:rsidRPr="003C2FB8">
        <w:rPr>
          <w:rFonts w:ascii="Times New Roman" w:eastAsia="Arial" w:hAnsi="Times New Roman" w:cs="Times New Roman"/>
          <w:sz w:val="24"/>
          <w:szCs w:val="24"/>
          <w:lang w:val="pt-PT"/>
        </w:rPr>
        <w:t xml:space="preserve"> do recebimento, pela CONTRATADA, do correspondente aviso, sob pena de aplicação das </w:t>
      </w:r>
      <w:r w:rsidRPr="003C2FB8">
        <w:rPr>
          <w:rFonts w:ascii="Times New Roman" w:eastAsia="Arial" w:hAnsi="Times New Roman" w:cs="Times New Roman"/>
          <w:b/>
          <w:sz w:val="24"/>
          <w:szCs w:val="24"/>
          <w:lang w:val="pt-PT"/>
        </w:rPr>
        <w:t>sanções previstas neste Contrato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Nono</w:t>
      </w:r>
      <w:r w:rsidRPr="003C2FB8">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3C2FB8">
        <w:rPr>
          <w:rFonts w:ascii="Times New Roman" w:eastAsia="Arial" w:hAnsi="Times New Roman" w:cs="Times New Roman"/>
          <w:b/>
          <w:sz w:val="24"/>
          <w:szCs w:val="24"/>
          <w:lang w:val="pt-PT"/>
        </w:rPr>
        <w:t>o art. 465 do RGCAF</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D605E" w:rsidP="00DD605E">
      <w:pPr>
        <w:widowControl w:val="0"/>
        <w:suppressAutoHyphens/>
        <w:spacing w:after="0" w:line="240" w:lineRule="auto"/>
        <w:jc w:val="both"/>
        <w:rPr>
          <w:rFonts w:ascii="Times New Roman" w:eastAsia="Times New Roman" w:hAnsi="Times New Roman" w:cs="Times New Roman"/>
          <w:b/>
          <w:sz w:val="24"/>
          <w:szCs w:val="24"/>
          <w:lang w:val="pt-PT"/>
        </w:rPr>
      </w:pPr>
      <w:r w:rsidRPr="003C2FB8">
        <w:rPr>
          <w:rFonts w:ascii="Times New Roman" w:eastAsia="Times New Roman" w:hAnsi="Times New Roman" w:cs="Times New Roman"/>
          <w:b/>
          <w:sz w:val="24"/>
          <w:szCs w:val="24"/>
          <w:lang w:val="pt-PT"/>
        </w:rPr>
        <w:t xml:space="preserve">4) </w:t>
      </w:r>
      <w:r w:rsidR="00DC0DFE" w:rsidRPr="003C2FB8">
        <w:rPr>
          <w:rFonts w:ascii="Times New Roman" w:eastAsia="Times New Roman" w:hAnsi="Times New Roman" w:cs="Times New Roman"/>
          <w:b/>
          <w:sz w:val="24"/>
          <w:szCs w:val="24"/>
          <w:lang w:val="pt-PT"/>
        </w:rPr>
        <w:t>Caso seja utilizada garantia modalidade Caução Títulos Públicos (art. 96, § 1º, I, 2ª parte, da Lei Federal nº 14.133/2021):</w:t>
      </w:r>
      <w:r w:rsidR="00FF6F95" w:rsidRPr="003C2FB8">
        <w:rPr>
          <w:rFonts w:ascii="Times New Roman" w:eastAsia="Times New Roman" w:hAnsi="Times New Roman" w:cs="Times New Roman"/>
          <w:b/>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Times New Roman" w:hAnsi="Times New Roman" w:cs="Times New Roman"/>
          <w:sz w:val="24"/>
          <w:szCs w:val="24"/>
          <w:lang w:val="pt-PT"/>
        </w:rPr>
      </w:pPr>
      <w:r w:rsidRPr="003C2FB8">
        <w:rPr>
          <w:rFonts w:ascii="Times New Roman" w:eastAsia="Times New Roman" w:hAnsi="Times New Roman" w:cs="Times New Roman"/>
          <w:b/>
          <w:sz w:val="24"/>
          <w:szCs w:val="24"/>
          <w:lang w:val="pt-PT"/>
        </w:rPr>
        <w:t>Parágrafo Quarto</w:t>
      </w:r>
      <w:r w:rsidRPr="003C2FB8">
        <w:rPr>
          <w:rFonts w:ascii="Times New Roman" w:eastAsia="Times New Roman" w:hAnsi="Times New Roman" w:cs="Times New Roman"/>
          <w:sz w:val="24"/>
          <w:szCs w:val="24"/>
          <w:lang w:val="pt-PT"/>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r w:rsidR="00FF6F95" w:rsidRPr="003C2FB8">
        <w:rPr>
          <w:rFonts w:ascii="Times New Roman" w:eastAsia="Times New Roman"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Quinto –</w:t>
      </w:r>
      <w:r w:rsidRPr="003C2FB8">
        <w:rPr>
          <w:rFonts w:ascii="Times New Roman" w:eastAsia="Arial" w:hAnsi="Times New Roman" w:cs="Times New Roman"/>
          <w:sz w:val="24"/>
          <w:szCs w:val="24"/>
          <w:lang w:val="pt-PT"/>
        </w:rPr>
        <w:t xml:space="preserve"> Sempre que houver alteração do valor do Contrato, de acordo com o art. 124 da Lei Federal nº 14.133/2021, a garantia será complementada no prazo de </w:t>
      </w:r>
      <w:r w:rsidRPr="003C2FB8">
        <w:rPr>
          <w:rFonts w:ascii="Times New Roman" w:eastAsia="Arial" w:hAnsi="Times New Roman" w:cs="Times New Roman"/>
          <w:b/>
          <w:sz w:val="24"/>
          <w:szCs w:val="24"/>
          <w:lang w:val="pt-PT"/>
        </w:rPr>
        <w:t>7 (sete) dias úteis</w:t>
      </w:r>
      <w:r w:rsidRPr="003C2FB8">
        <w:rPr>
          <w:rFonts w:ascii="Times New Roman" w:eastAsia="Arial" w:hAnsi="Times New Roman" w:cs="Times New Roman"/>
          <w:sz w:val="24"/>
          <w:szCs w:val="24"/>
          <w:lang w:val="pt-PT"/>
        </w:rPr>
        <w:t xml:space="preserve"> do recebimento, pela CONTRATADA, do correspondente aviso, sob pena de aplicação das </w:t>
      </w:r>
      <w:r w:rsidRPr="003C2FB8">
        <w:rPr>
          <w:rFonts w:ascii="Times New Roman" w:eastAsia="Arial" w:hAnsi="Times New Roman" w:cs="Times New Roman"/>
          <w:b/>
          <w:sz w:val="24"/>
          <w:szCs w:val="24"/>
          <w:lang w:val="pt-PT"/>
        </w:rPr>
        <w:t>sanções previstas neste Contrato</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Sexto</w:t>
      </w:r>
      <w:r w:rsidRPr="003C2FB8">
        <w:rPr>
          <w:rFonts w:ascii="Times New Roman" w:eastAsia="Arial" w:hAnsi="Times New Roman" w:cs="Times New Roman"/>
          <w:sz w:val="24"/>
          <w:szCs w:val="24"/>
          <w:lang w:val="pt-PT"/>
        </w:rPr>
        <w:t xml:space="preserve"> – A garantia contratual só será liberada ou restituída com o integral cumprimento do Contrato, mediante ato liberatório da autoridade contratante, de acordo com </w:t>
      </w:r>
      <w:r w:rsidRPr="003C2FB8">
        <w:rPr>
          <w:rFonts w:ascii="Times New Roman" w:eastAsia="Arial" w:hAnsi="Times New Roman" w:cs="Times New Roman"/>
          <w:b/>
          <w:sz w:val="24"/>
          <w:szCs w:val="24"/>
          <w:lang w:val="pt-PT"/>
        </w:rPr>
        <w:t>o art. 465 do RGCAF</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DÉCIMA – PRAZO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Obs.</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i/>
          <w:sz w:val="24"/>
          <w:szCs w:val="24"/>
          <w:lang w:val="pt-PT"/>
        </w:rPr>
        <w:t xml:space="preserve">Os contratos que tenham por objeto o fornecimento de </w:t>
      </w:r>
      <w:r w:rsidRPr="003C2FB8">
        <w:rPr>
          <w:rFonts w:ascii="Times New Roman" w:eastAsia="Arial" w:hAnsi="Times New Roman" w:cs="Times New Roman"/>
          <w:b/>
          <w:i/>
          <w:sz w:val="24"/>
          <w:szCs w:val="24"/>
          <w:lang w:val="pt-PT"/>
        </w:rPr>
        <w:t>(i)</w:t>
      </w:r>
      <w:r w:rsidRPr="003C2FB8">
        <w:rPr>
          <w:rFonts w:ascii="Times New Roman" w:eastAsia="Arial" w:hAnsi="Times New Roman" w:cs="Times New Roman"/>
          <w:i/>
          <w:sz w:val="24"/>
          <w:szCs w:val="24"/>
          <w:lang w:val="pt-PT"/>
        </w:rPr>
        <w:t xml:space="preserve"> </w:t>
      </w:r>
      <w:r w:rsidRPr="003C2FB8">
        <w:rPr>
          <w:rFonts w:ascii="Times New Roman" w:eastAsia="Arial" w:hAnsi="Times New Roman" w:cs="Times New Roman"/>
          <w:b/>
          <w:i/>
          <w:sz w:val="24"/>
          <w:szCs w:val="24"/>
          <w:lang w:val="pt-PT"/>
        </w:rPr>
        <w:t>mão–de–obra de apoio operacional</w:t>
      </w:r>
      <w:r w:rsidRPr="003C2FB8">
        <w:rPr>
          <w:rFonts w:ascii="Times New Roman" w:eastAsia="Arial" w:hAnsi="Times New Roman" w:cs="Times New Roman"/>
          <w:i/>
          <w:sz w:val="24"/>
          <w:szCs w:val="24"/>
          <w:lang w:val="pt-PT"/>
        </w:rPr>
        <w:t xml:space="preserve"> terão prazo de </w:t>
      </w:r>
      <w:r w:rsidRPr="003C2FB8">
        <w:rPr>
          <w:rFonts w:ascii="Times New Roman" w:eastAsia="Arial" w:hAnsi="Times New Roman" w:cs="Times New Roman"/>
          <w:b/>
          <w:i/>
          <w:sz w:val="24"/>
          <w:szCs w:val="24"/>
          <w:lang w:val="pt-PT"/>
        </w:rPr>
        <w:t>vigência de até 12 (doze) meses</w:t>
      </w:r>
      <w:r w:rsidRPr="003C2FB8">
        <w:rPr>
          <w:rFonts w:ascii="Times New Roman" w:eastAsia="Arial" w:hAnsi="Times New Roman" w:cs="Times New Roman"/>
          <w:i/>
          <w:sz w:val="24"/>
          <w:szCs w:val="24"/>
          <w:lang w:val="pt-PT"/>
        </w:rPr>
        <w:t xml:space="preserve">, nos termos do </w:t>
      </w:r>
      <w:r w:rsidRPr="003C2FB8">
        <w:rPr>
          <w:rFonts w:ascii="Times New Roman" w:eastAsia="Arial" w:hAnsi="Times New Roman" w:cs="Times New Roman"/>
          <w:b/>
          <w:i/>
          <w:sz w:val="24"/>
          <w:szCs w:val="24"/>
          <w:lang w:val="pt-PT"/>
        </w:rPr>
        <w:t>Decreto Municipal nº 40.286/15</w:t>
      </w:r>
      <w:r w:rsidRPr="003C2FB8">
        <w:rPr>
          <w:rFonts w:ascii="Times New Roman" w:eastAsia="Arial" w:hAnsi="Times New Roman" w:cs="Times New Roman"/>
          <w:i/>
          <w:sz w:val="24"/>
          <w:szCs w:val="24"/>
          <w:lang w:val="pt-PT"/>
        </w:rPr>
        <w:t xml:space="preserve">, enquanto os que tenham por objeto serviços de </w:t>
      </w:r>
      <w:r w:rsidRPr="003C2FB8">
        <w:rPr>
          <w:rFonts w:ascii="Times New Roman" w:eastAsia="Arial" w:hAnsi="Times New Roman" w:cs="Times New Roman"/>
          <w:b/>
          <w:i/>
          <w:sz w:val="24"/>
          <w:szCs w:val="24"/>
          <w:lang w:val="pt-PT"/>
        </w:rPr>
        <w:t xml:space="preserve">(ii) locação de </w:t>
      </w:r>
      <w:r w:rsidRPr="003C2FB8">
        <w:rPr>
          <w:rFonts w:ascii="Times New Roman" w:eastAsia="Arial" w:hAnsi="Times New Roman" w:cs="Times New Roman"/>
          <w:b/>
          <w:i/>
          <w:sz w:val="24"/>
          <w:szCs w:val="24"/>
          <w:lang w:val="pt-PT"/>
        </w:rPr>
        <w:lastRenderedPageBreak/>
        <w:t>veículo</w:t>
      </w:r>
      <w:r w:rsidRPr="003C2FB8">
        <w:rPr>
          <w:rFonts w:ascii="Times New Roman" w:eastAsia="Arial" w:hAnsi="Times New Roman" w:cs="Times New Roman"/>
          <w:i/>
          <w:sz w:val="24"/>
          <w:szCs w:val="24"/>
          <w:lang w:val="pt-PT"/>
        </w:rPr>
        <w:t xml:space="preserve">s para transporte de representação, equipes de trabalho, material de consumo e expediente. terão prazo de vigência de </w:t>
      </w:r>
      <w:r w:rsidRPr="003C2FB8">
        <w:rPr>
          <w:rFonts w:ascii="Times New Roman" w:eastAsia="Arial" w:hAnsi="Times New Roman" w:cs="Times New Roman"/>
          <w:b/>
          <w:i/>
          <w:sz w:val="24"/>
          <w:szCs w:val="24"/>
          <w:lang w:val="pt-PT"/>
        </w:rPr>
        <w:t>até 36 (trinta e seis) meses</w:t>
      </w:r>
      <w:r w:rsidRPr="003C2FB8">
        <w:rPr>
          <w:rFonts w:ascii="Times New Roman" w:eastAsia="Arial" w:hAnsi="Times New Roman" w:cs="Times New Roman"/>
          <w:i/>
          <w:sz w:val="24"/>
          <w:szCs w:val="24"/>
          <w:lang w:val="pt-PT"/>
        </w:rPr>
        <w:t xml:space="preserve">, nos termos do </w:t>
      </w:r>
      <w:r w:rsidRPr="003C2FB8">
        <w:rPr>
          <w:rFonts w:ascii="Times New Roman" w:eastAsia="Arial" w:hAnsi="Times New Roman" w:cs="Times New Roman"/>
          <w:b/>
          <w:i/>
          <w:sz w:val="24"/>
          <w:szCs w:val="24"/>
          <w:lang w:val="pt-PT"/>
        </w:rPr>
        <w:t xml:space="preserve"> Decreto Municipal nº 40.285/2015</w:t>
      </w:r>
      <w:r w:rsidRPr="003C2FB8">
        <w:rPr>
          <w:rFonts w:ascii="Times New Roman" w:eastAsia="Arial" w:hAnsi="Times New Roman" w:cs="Times New Roman"/>
          <w:i/>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O prazo de execução dos serviços poderá ser prorrogado ou alterado nos termos da</w:t>
      </w:r>
      <w:r w:rsidRPr="003C2FB8">
        <w:rPr>
          <w:rFonts w:ascii="Times New Roman" w:eastAsia="Arial" w:hAnsi="Times New Roman" w:cs="Times New Roman"/>
          <w:b/>
          <w:sz w:val="24"/>
          <w:szCs w:val="24"/>
          <w:lang w:val="pt-PT"/>
        </w:rPr>
        <w:t xml:space="preserve"> </w:t>
      </w:r>
      <w:r w:rsidRPr="003C2FB8">
        <w:rPr>
          <w:rFonts w:ascii="Times New Roman" w:eastAsia="Arial" w:hAnsi="Times New Roman" w:cs="Times New Roman"/>
          <w:sz w:val="24"/>
          <w:szCs w:val="24"/>
          <w:lang w:val="pt-PT"/>
        </w:rPr>
        <w:t xml:space="preserve">Lei Federal nº 14.133/2021. </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Segundo</w:t>
      </w:r>
      <w:r w:rsidRPr="003C2FB8">
        <w:rPr>
          <w:rFonts w:ascii="Times New Roman" w:eastAsia="Arial" w:hAnsi="Times New Roman" w:cs="Times New Roman"/>
          <w:sz w:val="24"/>
          <w:szCs w:val="24"/>
          <w:lang w:val="pt-PT"/>
        </w:rPr>
        <w:t xml:space="preserve"> – No caso de serviços e fornecimentos contínuos, o contrato poderá ser prorrogado na forma dos arts. 107 e 106, §2º, da Lei Federal nº 14.133/2021, e das demais normas aplicáveis.</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PRIMEIRA – OBRIGAÇÕES DA CONTRATADA </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São obrigações da CONTRATADA:</w:t>
      </w:r>
    </w:p>
    <w:p w:rsidR="00DC0DFE" w:rsidRPr="003C2FB8" w:rsidRDefault="00DD605E" w:rsidP="00DD605E">
      <w:pPr>
        <w:widowControl w:val="0"/>
        <w:tabs>
          <w:tab w:val="left" w:pos="284"/>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I</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 prestar os serviços ou fornecer os bens de acordo com todas as exigências contidas no Termo de Referência/Projeto Básico;</w:t>
      </w:r>
    </w:p>
    <w:p w:rsidR="00DC0DFE" w:rsidRPr="003C2FB8" w:rsidRDefault="00DD605E" w:rsidP="00DD605E">
      <w:pPr>
        <w:widowControl w:val="0"/>
        <w:tabs>
          <w:tab w:val="left" w:pos="426"/>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II</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  tomar as medidas preventivas necessárias para evitar danos a terceiros, em consequência da execução dos</w:t>
      </w:r>
      <w:r w:rsidR="00DC0DFE" w:rsidRPr="003C2FB8">
        <w:rPr>
          <w:rFonts w:ascii="Times New Roman" w:eastAsia="Arial" w:hAnsi="Times New Roman" w:cs="Times New Roman"/>
          <w:spacing w:val="-5"/>
          <w:sz w:val="24"/>
          <w:szCs w:val="24"/>
          <w:lang w:val="pt-PT"/>
        </w:rPr>
        <w:t xml:space="preserve"> </w:t>
      </w:r>
      <w:r w:rsidR="00DC0DFE" w:rsidRPr="003C2FB8">
        <w:rPr>
          <w:rFonts w:ascii="Times New Roman" w:eastAsia="Arial" w:hAnsi="Times New Roman" w:cs="Times New Roman"/>
          <w:sz w:val="24"/>
          <w:szCs w:val="24"/>
          <w:lang w:val="pt-PT"/>
        </w:rPr>
        <w:t>trabalhos;</w:t>
      </w:r>
    </w:p>
    <w:p w:rsidR="00DC0DFE" w:rsidRPr="003C2FB8" w:rsidRDefault="00DD605E" w:rsidP="00DD605E">
      <w:pPr>
        <w:widowControl w:val="0"/>
        <w:tabs>
          <w:tab w:val="left" w:pos="426"/>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III</w:t>
      </w:r>
      <w:r w:rsidRPr="003C2FB8">
        <w:rPr>
          <w:rFonts w:ascii="Times New Roman" w:eastAsia="Arial" w:hAnsi="Times New Roman" w:cs="Times New Roman"/>
          <w:sz w:val="24"/>
          <w:szCs w:val="24"/>
          <w:lang w:val="pt-PT"/>
        </w:rPr>
        <w:t xml:space="preserve"> - </w:t>
      </w:r>
      <w:r w:rsidR="00DC0DFE" w:rsidRPr="003C2FB8">
        <w:rPr>
          <w:rFonts w:ascii="Times New Roman" w:eastAsia="Arial" w:hAnsi="Times New Roman" w:cs="Times New Roman"/>
          <w:sz w:val="24"/>
          <w:szCs w:val="24"/>
          <w:lang w:val="pt-PT"/>
        </w:rPr>
        <w:t>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rsidR="00DC0DFE" w:rsidRPr="003C2FB8" w:rsidRDefault="00DD605E" w:rsidP="00DD605E">
      <w:pPr>
        <w:widowControl w:val="0"/>
        <w:tabs>
          <w:tab w:val="left" w:pos="517"/>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IV</w:t>
      </w:r>
      <w:r w:rsidRPr="003C2FB8">
        <w:rPr>
          <w:rFonts w:ascii="Times New Roman" w:eastAsia="Arial" w:hAnsi="Times New Roman" w:cs="Times New Roman"/>
          <w:sz w:val="24"/>
          <w:szCs w:val="24"/>
          <w:lang w:val="pt-PT"/>
        </w:rPr>
        <w:t xml:space="preserve"> – </w:t>
      </w:r>
      <w:r w:rsidR="00DC0DFE" w:rsidRPr="003C2FB8">
        <w:rPr>
          <w:rFonts w:ascii="Times New Roman" w:eastAsia="Arial" w:hAnsi="Times New Roman" w:cs="Times New Roman"/>
          <w:sz w:val="24"/>
          <w:szCs w:val="24"/>
          <w:lang w:val="pt-PT"/>
        </w:rPr>
        <w:t>atender às determinações e exigências formuladas pelo</w:t>
      </w:r>
      <w:r w:rsidR="00DC0DFE" w:rsidRPr="003C2FB8">
        <w:rPr>
          <w:rFonts w:ascii="Times New Roman" w:eastAsia="Arial" w:hAnsi="Times New Roman" w:cs="Times New Roman"/>
          <w:spacing w:val="-13"/>
          <w:sz w:val="24"/>
          <w:szCs w:val="24"/>
          <w:lang w:val="pt-PT"/>
        </w:rPr>
        <w:t xml:space="preserve"> </w:t>
      </w:r>
      <w:r w:rsidR="00DC0DFE" w:rsidRPr="003C2FB8">
        <w:rPr>
          <w:rFonts w:ascii="Times New Roman" w:eastAsia="Arial" w:hAnsi="Times New Roman" w:cs="Times New Roman"/>
          <w:sz w:val="24"/>
          <w:szCs w:val="24"/>
          <w:lang w:val="pt-PT"/>
        </w:rPr>
        <w:t>CONTRATANTE;</w:t>
      </w:r>
    </w:p>
    <w:p w:rsidR="00DC0DFE" w:rsidRPr="003C2FB8" w:rsidRDefault="00DD605E" w:rsidP="00DD605E">
      <w:pPr>
        <w:widowControl w:val="0"/>
        <w:tabs>
          <w:tab w:val="left" w:pos="284"/>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V</w:t>
      </w:r>
      <w:r w:rsidRPr="003C2FB8">
        <w:rPr>
          <w:rFonts w:ascii="Times New Roman" w:eastAsia="Arial" w:hAnsi="Times New Roman" w:cs="Times New Roman"/>
          <w:sz w:val="24"/>
          <w:szCs w:val="24"/>
          <w:lang w:val="pt-PT"/>
        </w:rPr>
        <w:t xml:space="preserve"> – </w:t>
      </w:r>
      <w:r w:rsidR="00DC0DFE" w:rsidRPr="003C2FB8">
        <w:rPr>
          <w:rFonts w:ascii="Times New Roman" w:eastAsia="Arial" w:hAnsi="Times New Roman" w:cs="Times New Roman"/>
          <w:sz w:val="24"/>
          <w:szCs w:val="24"/>
          <w:lang w:val="pt-PT"/>
        </w:rPr>
        <w:t>reparar, corrigir, remover, reconstruir ou substituir, por sua conta e responsabilidade, os serviços ou bens recusados pelo CONTRATANTE no prazo determinado pela</w:t>
      </w:r>
      <w:r w:rsidR="00DC0DFE" w:rsidRPr="003C2FB8">
        <w:rPr>
          <w:rFonts w:ascii="Times New Roman" w:eastAsia="Arial" w:hAnsi="Times New Roman" w:cs="Times New Roman"/>
          <w:spacing w:val="-8"/>
          <w:sz w:val="24"/>
          <w:szCs w:val="24"/>
          <w:lang w:val="pt-PT"/>
        </w:rPr>
        <w:t xml:space="preserve"> </w:t>
      </w:r>
      <w:r w:rsidR="00DC0DFE" w:rsidRPr="003C2FB8">
        <w:rPr>
          <w:rFonts w:ascii="Times New Roman" w:eastAsia="Arial" w:hAnsi="Times New Roman" w:cs="Times New Roman"/>
          <w:sz w:val="24"/>
          <w:szCs w:val="24"/>
          <w:lang w:val="pt-PT"/>
        </w:rPr>
        <w:t>Fiscalização;</w:t>
      </w:r>
    </w:p>
    <w:p w:rsidR="00DC0DFE" w:rsidRPr="003C2FB8" w:rsidRDefault="00DD605E" w:rsidP="00DD605E">
      <w:pPr>
        <w:widowControl w:val="0"/>
        <w:tabs>
          <w:tab w:val="left" w:pos="284"/>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VI</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à completa execução do contrato até o seu término:</w:t>
      </w:r>
    </w:p>
    <w:p w:rsidR="00DC0DFE" w:rsidRPr="003C2FB8" w:rsidRDefault="00DD605E" w:rsidP="00DD605E">
      <w:pPr>
        <w:widowControl w:val="0"/>
        <w:tabs>
          <w:tab w:val="left" w:pos="51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a</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00DC0DFE" w:rsidRPr="003C2FB8">
        <w:rPr>
          <w:rFonts w:ascii="Times New Roman" w:eastAsia="Arial" w:hAnsi="Times New Roman" w:cs="Times New Roman"/>
          <w:spacing w:val="1"/>
          <w:sz w:val="24"/>
          <w:szCs w:val="24"/>
          <w:lang w:val="pt-PT"/>
        </w:rPr>
        <w:t xml:space="preserve"> </w:t>
      </w:r>
      <w:r w:rsidR="00DC0DFE" w:rsidRPr="003C2FB8">
        <w:rPr>
          <w:rFonts w:ascii="Times New Roman" w:eastAsia="Arial" w:hAnsi="Times New Roman" w:cs="Times New Roman"/>
          <w:sz w:val="24"/>
          <w:szCs w:val="24"/>
          <w:lang w:val="pt-PT"/>
        </w:rPr>
        <w:t>insuficiência;</w:t>
      </w:r>
    </w:p>
    <w:p w:rsidR="00DC0DFE" w:rsidRPr="003C2FB8" w:rsidRDefault="00DD605E" w:rsidP="00DD605E">
      <w:pPr>
        <w:widowControl w:val="0"/>
        <w:tabs>
          <w:tab w:val="left" w:pos="56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b</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00DC0DFE" w:rsidRPr="003C2FB8">
        <w:rPr>
          <w:rFonts w:ascii="Times New Roman" w:eastAsia="Arial" w:hAnsi="Times New Roman" w:cs="Times New Roman"/>
          <w:spacing w:val="1"/>
          <w:sz w:val="24"/>
          <w:szCs w:val="24"/>
          <w:lang w:val="pt-PT"/>
        </w:rPr>
        <w:t xml:space="preserve"> </w:t>
      </w:r>
      <w:r w:rsidR="00DC0DFE" w:rsidRPr="003C2FB8">
        <w:rPr>
          <w:rFonts w:ascii="Times New Roman" w:eastAsia="Arial" w:hAnsi="Times New Roman" w:cs="Times New Roman"/>
          <w:sz w:val="24"/>
          <w:szCs w:val="24"/>
          <w:lang w:val="pt-PT"/>
        </w:rPr>
        <w:t>insuficiência;</w:t>
      </w:r>
    </w:p>
    <w:p w:rsidR="00DC0DFE" w:rsidRPr="003C2FB8" w:rsidRDefault="00DD605E" w:rsidP="00DD605E">
      <w:pPr>
        <w:widowControl w:val="0"/>
        <w:tabs>
          <w:tab w:val="left" w:pos="515"/>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c</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00DC0DFE" w:rsidRPr="003C2FB8">
        <w:rPr>
          <w:rFonts w:ascii="Times New Roman" w:eastAsia="Arial" w:hAnsi="Times New Roman" w:cs="Times New Roman"/>
          <w:spacing w:val="-12"/>
          <w:sz w:val="24"/>
          <w:szCs w:val="24"/>
          <w:lang w:val="pt-PT"/>
        </w:rPr>
        <w:t xml:space="preserve"> </w:t>
      </w:r>
      <w:r w:rsidR="00DC0DFE" w:rsidRPr="003C2FB8">
        <w:rPr>
          <w:rFonts w:ascii="Times New Roman" w:eastAsia="Arial" w:hAnsi="Times New Roman" w:cs="Times New Roman"/>
          <w:sz w:val="24"/>
          <w:szCs w:val="24"/>
          <w:lang w:val="pt-PT"/>
        </w:rPr>
        <w:t>CONTRATADA;</w:t>
      </w:r>
    </w:p>
    <w:p w:rsidR="00DC0DFE" w:rsidRPr="003C2FB8" w:rsidRDefault="00DD605E" w:rsidP="00DD605E">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d</w:t>
      </w:r>
      <w:r w:rsidRPr="003C2FB8">
        <w:rPr>
          <w:rFonts w:ascii="Times New Roman" w:eastAsia="Arial" w:hAnsi="Times New Roman" w:cs="Times New Roman"/>
          <w:sz w:val="24"/>
          <w:szCs w:val="24"/>
          <w:lang w:val="pt-PT"/>
        </w:rPr>
        <w:t xml:space="preserve">) </w:t>
      </w:r>
      <w:r w:rsidR="00DC0DFE" w:rsidRPr="003C2FB8">
        <w:rPr>
          <w:rFonts w:ascii="Times New Roman" w:eastAsia="Arial" w:hAnsi="Times New Roman" w:cs="Times New Roman"/>
          <w:sz w:val="24"/>
          <w:szCs w:val="24"/>
          <w:lang w:val="pt-PT"/>
        </w:rPr>
        <w:t>eventuais retenções previstas nas alíneas “a” e “b” somente serão liberadas pelo CONTRATANTE se houver justa causa devidamente</w:t>
      </w:r>
      <w:r w:rsidR="00DC0DFE" w:rsidRPr="003C2FB8">
        <w:rPr>
          <w:rFonts w:ascii="Times New Roman" w:eastAsia="Arial" w:hAnsi="Times New Roman" w:cs="Times New Roman"/>
          <w:spacing w:val="-5"/>
          <w:sz w:val="24"/>
          <w:szCs w:val="24"/>
          <w:lang w:val="pt-PT"/>
        </w:rPr>
        <w:t xml:space="preserve"> </w:t>
      </w:r>
      <w:r w:rsidR="00DC0DFE" w:rsidRPr="003C2FB8">
        <w:rPr>
          <w:rFonts w:ascii="Times New Roman" w:eastAsia="Arial" w:hAnsi="Times New Roman" w:cs="Times New Roman"/>
          <w:sz w:val="24"/>
          <w:szCs w:val="24"/>
          <w:lang w:val="pt-PT"/>
        </w:rPr>
        <w:t>fundamentada.</w:t>
      </w:r>
    </w:p>
    <w:p w:rsidR="00DC0DFE" w:rsidRPr="003C2FB8" w:rsidRDefault="00DC0DFE" w:rsidP="00FF6F95">
      <w:pPr>
        <w:tabs>
          <w:tab w:val="left" w:pos="589"/>
          <w:tab w:val="left" w:pos="8939"/>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 xml:space="preserve">VII </w:t>
      </w:r>
      <w:r w:rsidRPr="003C2FB8">
        <w:rPr>
          <w:rFonts w:ascii="Times New Roman" w:hAnsi="Times New Roman" w:cs="Times New Roman"/>
          <w:sz w:val="24"/>
          <w:szCs w:val="24"/>
        </w:rPr>
        <w:t xml:space="preserve">– responsabilizar–se, na forma do Contrato, pela qualidade dos serviços executados, </w:t>
      </w:r>
      <w:r w:rsidRPr="003C2FB8">
        <w:rPr>
          <w:rFonts w:ascii="Times New Roman" w:hAnsi="Times New Roman" w:cs="Times New Roman"/>
          <w:strike/>
          <w:sz w:val="24"/>
          <w:szCs w:val="24"/>
        </w:rPr>
        <w:t>e</w:t>
      </w:r>
      <w:r w:rsidRPr="003C2FB8">
        <w:rPr>
          <w:rFonts w:ascii="Times New Roman" w:hAnsi="Times New Roman" w:cs="Times New Roman"/>
          <w:sz w:val="24"/>
          <w:szCs w:val="24"/>
        </w:rPr>
        <w:t xml:space="preserve"> dos materiais empregados e bens fornecidos, em conformidade com as especificações do Projeto Básico/Termo de Referência, com as normas da </w:t>
      </w:r>
      <w:r w:rsidRPr="003C2FB8">
        <w:rPr>
          <w:rFonts w:ascii="Times New Roman" w:hAnsi="Times New Roman" w:cs="Times New Roman"/>
          <w:b/>
          <w:sz w:val="24"/>
          <w:szCs w:val="24"/>
        </w:rPr>
        <w:t>Associação Brasileira de Normas Técnicas – ABNT</w:t>
      </w:r>
      <w:r w:rsidRPr="003C2FB8">
        <w:rPr>
          <w:rFonts w:ascii="Times New Roman" w:hAnsi="Times New Roman" w:cs="Times New Roman"/>
          <w:sz w:val="24"/>
          <w:szCs w:val="24"/>
        </w:rPr>
        <w:t>, e demais</w:t>
      </w:r>
      <w:r w:rsidRPr="003C2FB8">
        <w:rPr>
          <w:rFonts w:ascii="Times New Roman" w:hAnsi="Times New Roman" w:cs="Times New Roman"/>
          <w:spacing w:val="33"/>
          <w:sz w:val="24"/>
          <w:szCs w:val="24"/>
        </w:rPr>
        <w:t xml:space="preserve"> </w:t>
      </w:r>
      <w:r w:rsidRPr="003C2FB8">
        <w:rPr>
          <w:rFonts w:ascii="Times New Roman" w:hAnsi="Times New Roman" w:cs="Times New Roman"/>
          <w:sz w:val="24"/>
          <w:szCs w:val="24"/>
        </w:rPr>
        <w:t>normas</w:t>
      </w:r>
      <w:r w:rsidRPr="003C2FB8">
        <w:rPr>
          <w:rFonts w:ascii="Times New Roman" w:hAnsi="Times New Roman" w:cs="Times New Roman"/>
          <w:spacing w:val="33"/>
          <w:sz w:val="24"/>
          <w:szCs w:val="24"/>
        </w:rPr>
        <w:t xml:space="preserve"> </w:t>
      </w:r>
      <w:r w:rsidRPr="003C2FB8">
        <w:rPr>
          <w:rFonts w:ascii="Times New Roman" w:hAnsi="Times New Roman" w:cs="Times New Roman"/>
          <w:sz w:val="24"/>
          <w:szCs w:val="24"/>
        </w:rPr>
        <w:t>técnicas</w:t>
      </w:r>
      <w:r w:rsidRPr="003C2FB8">
        <w:rPr>
          <w:rFonts w:ascii="Times New Roman" w:hAnsi="Times New Roman" w:cs="Times New Roman"/>
          <w:spacing w:val="33"/>
          <w:sz w:val="24"/>
          <w:szCs w:val="24"/>
        </w:rPr>
        <w:t xml:space="preserve"> </w:t>
      </w:r>
      <w:r w:rsidRPr="003C2FB8">
        <w:rPr>
          <w:rFonts w:ascii="Times New Roman" w:hAnsi="Times New Roman" w:cs="Times New Roman"/>
          <w:sz w:val="24"/>
          <w:szCs w:val="24"/>
        </w:rPr>
        <w:t>pertinentes,</w:t>
      </w:r>
      <w:r w:rsidRPr="003C2FB8">
        <w:rPr>
          <w:rFonts w:ascii="Times New Roman" w:hAnsi="Times New Roman" w:cs="Times New Roman"/>
          <w:spacing w:val="34"/>
          <w:sz w:val="24"/>
          <w:szCs w:val="24"/>
        </w:rPr>
        <w:t xml:space="preserve"> </w:t>
      </w:r>
      <w:r w:rsidRPr="003C2FB8">
        <w:rPr>
          <w:rFonts w:ascii="Times New Roman" w:hAnsi="Times New Roman" w:cs="Times New Roman"/>
          <w:sz w:val="24"/>
          <w:szCs w:val="24"/>
        </w:rPr>
        <w:t>a</w:t>
      </w:r>
      <w:r w:rsidRPr="003C2FB8">
        <w:rPr>
          <w:rFonts w:ascii="Times New Roman" w:hAnsi="Times New Roman" w:cs="Times New Roman"/>
          <w:spacing w:val="34"/>
          <w:sz w:val="24"/>
          <w:szCs w:val="24"/>
        </w:rPr>
        <w:t xml:space="preserve"> </w:t>
      </w:r>
      <w:r w:rsidRPr="003C2FB8">
        <w:rPr>
          <w:rFonts w:ascii="Times New Roman" w:hAnsi="Times New Roman" w:cs="Times New Roman"/>
          <w:sz w:val="24"/>
          <w:szCs w:val="24"/>
        </w:rPr>
        <w:t>ser</w:t>
      </w:r>
      <w:r w:rsidRPr="003C2FB8">
        <w:rPr>
          <w:rFonts w:ascii="Times New Roman" w:hAnsi="Times New Roman" w:cs="Times New Roman"/>
          <w:spacing w:val="30"/>
          <w:sz w:val="24"/>
          <w:szCs w:val="24"/>
        </w:rPr>
        <w:t xml:space="preserve"> </w:t>
      </w:r>
      <w:r w:rsidRPr="003C2FB8">
        <w:rPr>
          <w:rFonts w:ascii="Times New Roman" w:hAnsi="Times New Roman" w:cs="Times New Roman"/>
          <w:sz w:val="24"/>
          <w:szCs w:val="24"/>
        </w:rPr>
        <w:t>atestada</w:t>
      </w:r>
      <w:r w:rsidRPr="003C2FB8">
        <w:rPr>
          <w:rFonts w:ascii="Times New Roman" w:hAnsi="Times New Roman" w:cs="Times New Roman"/>
          <w:spacing w:val="32"/>
          <w:sz w:val="24"/>
          <w:szCs w:val="24"/>
        </w:rPr>
        <w:t xml:space="preserve"> </w:t>
      </w:r>
      <w:r w:rsidRPr="003C2FB8">
        <w:rPr>
          <w:rFonts w:ascii="Times New Roman" w:hAnsi="Times New Roman" w:cs="Times New Roman"/>
          <w:sz w:val="24"/>
          <w:szCs w:val="24"/>
        </w:rPr>
        <w:t xml:space="preserve">pelo(a) ___________________________________ </w:t>
      </w:r>
      <w:r w:rsidRPr="003C2FB8">
        <w:rPr>
          <w:rFonts w:ascii="Times New Roman" w:hAnsi="Times New Roman" w:cs="Times New Roman"/>
          <w:spacing w:val="-4"/>
          <w:sz w:val="24"/>
          <w:szCs w:val="24"/>
        </w:rPr>
        <w:t xml:space="preserve"> [</w:t>
      </w:r>
      <w:r w:rsidRPr="003C2FB8">
        <w:rPr>
          <w:rFonts w:ascii="Times New Roman" w:hAnsi="Times New Roman" w:cs="Times New Roman"/>
          <w:i/>
          <w:spacing w:val="-4"/>
          <w:sz w:val="24"/>
          <w:szCs w:val="24"/>
        </w:rPr>
        <w:t xml:space="preserve">setor </w:t>
      </w:r>
      <w:r w:rsidRPr="003C2FB8">
        <w:rPr>
          <w:rFonts w:ascii="Times New Roman" w:hAnsi="Times New Roman" w:cs="Times New Roman"/>
          <w:i/>
          <w:sz w:val="24"/>
          <w:szCs w:val="24"/>
        </w:rPr>
        <w:t>do órgão ou entidade contratante responsável pela fiscalização da execução do contrato</w:t>
      </w:r>
      <w:r w:rsidRPr="003C2FB8">
        <w:rPr>
          <w:rFonts w:ascii="Times New Roman" w:hAnsi="Times New Roman" w:cs="Times New Roman"/>
          <w:sz w:val="24"/>
          <w:szCs w:val="24"/>
        </w:rPr>
        <w:t xml:space="preserve">], assim como pelo refazimento do </w:t>
      </w:r>
      <w:r w:rsidRPr="003C2FB8">
        <w:rPr>
          <w:rFonts w:ascii="Times New Roman" w:hAnsi="Times New Roman" w:cs="Times New Roman"/>
          <w:sz w:val="24"/>
          <w:szCs w:val="24"/>
        </w:rPr>
        <w:lastRenderedPageBreak/>
        <w:t>serviço e a substituição dos materiais e bens recusados, sem ônus para o(a) CONTRATANTE e sem prejuízo da aplicação das sanções</w:t>
      </w:r>
      <w:r w:rsidRPr="003C2FB8">
        <w:rPr>
          <w:rFonts w:ascii="Times New Roman" w:hAnsi="Times New Roman" w:cs="Times New Roman"/>
          <w:spacing w:val="-19"/>
          <w:sz w:val="24"/>
          <w:szCs w:val="24"/>
        </w:rPr>
        <w:t xml:space="preserve"> </w:t>
      </w:r>
      <w:r w:rsidRPr="003C2FB8">
        <w:rPr>
          <w:rFonts w:ascii="Times New Roman" w:hAnsi="Times New Roman" w:cs="Times New Roman"/>
          <w:sz w:val="24"/>
          <w:szCs w:val="24"/>
        </w:rPr>
        <w:t>cabíveis;</w:t>
      </w:r>
    </w:p>
    <w:p w:rsidR="00DC0DFE" w:rsidRPr="003C2FB8" w:rsidRDefault="00DC0DFE" w:rsidP="00FF6F95">
      <w:pPr>
        <w:tabs>
          <w:tab w:val="left" w:pos="567"/>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VIII</w:t>
      </w:r>
      <w:r w:rsidRPr="003C2FB8">
        <w:rPr>
          <w:rFonts w:ascii="Times New Roman" w:hAnsi="Times New Roman" w:cs="Times New Roman"/>
          <w:sz w:val="24"/>
          <w:szCs w:val="24"/>
        </w:rPr>
        <w:t xml:space="preserve"> – manter as condições de habilitação e qualificação exigidas para a celebração do contrato durante todo prazo de execução</w:t>
      </w:r>
      <w:r w:rsidRPr="003C2FB8">
        <w:rPr>
          <w:rFonts w:ascii="Times New Roman" w:hAnsi="Times New Roman" w:cs="Times New Roman"/>
          <w:spacing w:val="2"/>
          <w:sz w:val="24"/>
          <w:szCs w:val="24"/>
        </w:rPr>
        <w:t xml:space="preserve"> </w:t>
      </w:r>
      <w:r w:rsidRPr="003C2FB8">
        <w:rPr>
          <w:rFonts w:ascii="Times New Roman" w:hAnsi="Times New Roman" w:cs="Times New Roman"/>
          <w:sz w:val="24"/>
          <w:szCs w:val="24"/>
        </w:rPr>
        <w:t>contratual;</w:t>
      </w:r>
    </w:p>
    <w:p w:rsidR="00DC0DFE" w:rsidRPr="003C2FB8" w:rsidRDefault="00DC0DFE" w:rsidP="00FF6F95">
      <w:pPr>
        <w:tabs>
          <w:tab w:val="left" w:pos="426"/>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IX</w:t>
      </w:r>
      <w:r w:rsidRPr="003C2FB8">
        <w:rPr>
          <w:rFonts w:ascii="Times New Roman" w:hAnsi="Times New Roman" w:cs="Times New Roman"/>
          <w:sz w:val="24"/>
          <w:szCs w:val="24"/>
        </w:rPr>
        <w:t xml:space="preserve"> – responsabilizar–se inteira e exclusivamente pelo uso regular de marcas, patentes, registros, processos e licenças relativas à execução deste Contrato, eximindo o CONTRATANTE das consequências de qualquer utilização</w:t>
      </w:r>
      <w:r w:rsidRPr="003C2FB8">
        <w:rPr>
          <w:rFonts w:ascii="Times New Roman" w:hAnsi="Times New Roman" w:cs="Times New Roman"/>
          <w:spacing w:val="-6"/>
          <w:sz w:val="24"/>
          <w:szCs w:val="24"/>
        </w:rPr>
        <w:t xml:space="preserve"> </w:t>
      </w:r>
      <w:r w:rsidRPr="003C2FB8">
        <w:rPr>
          <w:rFonts w:ascii="Times New Roman" w:hAnsi="Times New Roman" w:cs="Times New Roman"/>
          <w:sz w:val="24"/>
          <w:szCs w:val="24"/>
        </w:rPr>
        <w:t>indevida;</w:t>
      </w:r>
    </w:p>
    <w:p w:rsidR="00DC0DFE" w:rsidRPr="003C2FB8" w:rsidRDefault="00DC0DFE" w:rsidP="00FF6F95">
      <w:pPr>
        <w:tabs>
          <w:tab w:val="left" w:pos="426"/>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 xml:space="preserve">X </w:t>
      </w:r>
      <w:r w:rsidRPr="003C2FB8">
        <w:rPr>
          <w:rFonts w:ascii="Times New Roman" w:hAnsi="Times New Roman" w:cs="Times New Roman"/>
          <w:sz w:val="24"/>
          <w:szCs w:val="24"/>
        </w:rPr>
        <w:t>– observar o disposto no Decreto Municipal nº 27.715/07 e suas alterações posteriores, no que</w:t>
      </w:r>
      <w:r w:rsidRPr="003C2FB8">
        <w:rPr>
          <w:rFonts w:ascii="Times New Roman" w:hAnsi="Times New Roman" w:cs="Times New Roman"/>
          <w:spacing w:val="-4"/>
          <w:sz w:val="24"/>
          <w:szCs w:val="24"/>
        </w:rPr>
        <w:t xml:space="preserve"> </w:t>
      </w:r>
      <w:r w:rsidRPr="003C2FB8">
        <w:rPr>
          <w:rFonts w:ascii="Times New Roman" w:hAnsi="Times New Roman" w:cs="Times New Roman"/>
          <w:sz w:val="24"/>
          <w:szCs w:val="24"/>
        </w:rPr>
        <w:t>couber;</w:t>
      </w:r>
    </w:p>
    <w:p w:rsidR="00DC0DFE" w:rsidRPr="003C2FB8" w:rsidRDefault="00DC0DFE" w:rsidP="00FF6F95">
      <w:pPr>
        <w:widowControl w:val="0"/>
        <w:shd w:val="clear" w:color="auto" w:fill="FFFFFF"/>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XI</w:t>
      </w:r>
      <w:r w:rsidRPr="003C2FB8">
        <w:rPr>
          <w:rFonts w:ascii="Times New Roman" w:eastAsia="Arial" w:hAnsi="Times New Roman" w:cs="Times New Roman"/>
          <w:sz w:val="24"/>
          <w:szCs w:val="24"/>
          <w:lang w:val="pt-PT"/>
        </w:rPr>
        <w:t xml:space="preserve"> – nas contratações de serviços contínuos com regime de dedicação exclusiva de mão de obra, para assegurar o cumprimento de obrigações trabalhistas, aquiesce à adoção, entre outras medidas, a serem adotadas pela Administração:</w:t>
      </w:r>
    </w:p>
    <w:p w:rsidR="00DC0DFE" w:rsidRPr="003C2FB8" w:rsidRDefault="00DC0DFE" w:rsidP="00FF6F95">
      <w:pPr>
        <w:shd w:val="clear" w:color="auto" w:fill="FFFFFF"/>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a)</w:t>
      </w:r>
      <w:r w:rsidRPr="003C2FB8">
        <w:rPr>
          <w:rFonts w:ascii="Times New Roman" w:eastAsia="Times New Roman" w:hAnsi="Times New Roman" w:cs="Times New Roman"/>
          <w:sz w:val="24"/>
          <w:szCs w:val="24"/>
          <w:lang w:eastAsia="pt-BR"/>
        </w:rPr>
        <w:t xml:space="preserve"> condicionamento o pagamento à comprovação de quitação das obrigações trabalhistas vencidas relativas ao contrato;</w:t>
      </w:r>
    </w:p>
    <w:p w:rsidR="00DC0DFE" w:rsidRPr="003C2FB8" w:rsidRDefault="00DC0DFE" w:rsidP="00FF6F95">
      <w:pPr>
        <w:shd w:val="clear" w:color="auto" w:fill="FFFFFF"/>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b)</w:t>
      </w:r>
      <w:r w:rsidRPr="003C2FB8">
        <w:rPr>
          <w:rFonts w:ascii="Times New Roman" w:eastAsia="Times New Roman" w:hAnsi="Times New Roman" w:cs="Times New Roman"/>
          <w:sz w:val="24"/>
          <w:szCs w:val="24"/>
          <w:lang w:eastAsia="pt-BR"/>
        </w:rPr>
        <w:t xml:space="preserve"> depósito de valores em conta vinculada;</w:t>
      </w:r>
    </w:p>
    <w:p w:rsidR="00DC0DFE" w:rsidRPr="003C2FB8" w:rsidRDefault="00DC0DFE" w:rsidP="00FF6F95">
      <w:pPr>
        <w:shd w:val="clear" w:color="auto" w:fill="FFFFFF"/>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c)</w:t>
      </w:r>
      <w:r w:rsidRPr="003C2FB8">
        <w:rPr>
          <w:rFonts w:ascii="Times New Roman" w:eastAsia="Times New Roman" w:hAnsi="Times New Roman" w:cs="Times New Roman"/>
          <w:sz w:val="24"/>
          <w:szCs w:val="24"/>
          <w:lang w:eastAsia="pt-BR"/>
        </w:rPr>
        <w:t xml:space="preserve"> em caso de inadimplemento, o pagamento das verbas trabalhistas aos seus titulares, que serão deduzidas do pagamento devido ao contratado;</w:t>
      </w:r>
    </w:p>
    <w:p w:rsidR="00DC0DFE" w:rsidRPr="003C2FB8" w:rsidRDefault="00DC0DFE" w:rsidP="00FF6F95">
      <w:pPr>
        <w:shd w:val="clear" w:color="auto" w:fill="FFFFFF"/>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d)</w:t>
      </w:r>
      <w:r w:rsidRPr="003C2FB8">
        <w:rPr>
          <w:rFonts w:ascii="Times New Roman" w:eastAsia="Times New Roman" w:hAnsi="Times New Roman" w:cs="Times New Roman"/>
          <w:sz w:val="24"/>
          <w:szCs w:val="24"/>
          <w:lang w:eastAsia="pt-BR"/>
        </w:rPr>
        <w:t xml:space="preserve"> estabelecimento de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rsidR="00DC0DFE" w:rsidRPr="003C2FB8" w:rsidRDefault="00DC0DFE" w:rsidP="00FF6F95">
      <w:pPr>
        <w:tabs>
          <w:tab w:val="left" w:pos="541"/>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XII</w:t>
      </w:r>
      <w:r w:rsidRPr="003C2FB8">
        <w:rPr>
          <w:rFonts w:ascii="Times New Roman" w:hAnsi="Times New Roman" w:cs="Times New Roman"/>
          <w:sz w:val="24"/>
          <w:szCs w:val="24"/>
        </w:rPr>
        <w:t xml:space="preserve"> – nas contratações de serviços contínuos com regime de dedicação exclusiva de mão de obra, apresentar quando, solicitado pela Administração, sob pena de multa, comprovação do cumprimento das obrigações trabalhistas e com o Fundo de Garantia do Tempo de Serviço (FGTS) em relação aos empregados diretamente envolvidos na execução do contrato, em especial quanto ao:</w:t>
      </w:r>
    </w:p>
    <w:p w:rsidR="00DC0DFE" w:rsidRPr="003C2FB8" w:rsidRDefault="00DC0DFE" w:rsidP="00FF6F95">
      <w:pPr>
        <w:shd w:val="clear" w:color="auto" w:fill="FFFFFF"/>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a)</w:t>
      </w:r>
      <w:r w:rsidRPr="003C2FB8">
        <w:rPr>
          <w:rFonts w:ascii="Times New Roman" w:eastAsia="Times New Roman" w:hAnsi="Times New Roman" w:cs="Times New Roman"/>
          <w:sz w:val="24"/>
          <w:szCs w:val="24"/>
          <w:lang w:eastAsia="pt-BR"/>
        </w:rPr>
        <w:t xml:space="preserve"> registro de ponto;</w:t>
      </w:r>
    </w:p>
    <w:p w:rsidR="00DC0DFE" w:rsidRPr="003C2FB8" w:rsidRDefault="00DC0DFE" w:rsidP="00FF6F95">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b)</w:t>
      </w:r>
      <w:r w:rsidRPr="003C2FB8">
        <w:rPr>
          <w:rFonts w:ascii="Times New Roman" w:eastAsia="Arial" w:hAnsi="Times New Roman" w:cs="Times New Roman"/>
          <w:sz w:val="24"/>
          <w:szCs w:val="24"/>
          <w:lang w:val="pt-PT"/>
        </w:rPr>
        <w:t xml:space="preserve"> recibo de pagamento de salários, adicionais, horas extras, repouso semanal remunerado e décimo terceiro salário;</w:t>
      </w:r>
    </w:p>
    <w:p w:rsidR="00DC0DFE" w:rsidRPr="003C2FB8" w:rsidRDefault="00DC0DFE" w:rsidP="00FF6F95">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c)</w:t>
      </w:r>
      <w:r w:rsidRPr="003C2FB8">
        <w:rPr>
          <w:rFonts w:ascii="Times New Roman" w:eastAsia="Arial" w:hAnsi="Times New Roman" w:cs="Times New Roman"/>
          <w:sz w:val="24"/>
          <w:szCs w:val="24"/>
          <w:lang w:val="pt-PT"/>
        </w:rPr>
        <w:t xml:space="preserve"> comprovante de depósito do FGTS;</w:t>
      </w:r>
    </w:p>
    <w:p w:rsidR="00DC0DFE" w:rsidRPr="003C2FB8" w:rsidRDefault="00DC0DFE" w:rsidP="00FF6F95">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d)</w:t>
      </w:r>
      <w:r w:rsidRPr="003C2FB8">
        <w:rPr>
          <w:rFonts w:ascii="Times New Roman" w:eastAsia="Arial" w:hAnsi="Times New Roman" w:cs="Times New Roman"/>
          <w:sz w:val="24"/>
          <w:szCs w:val="24"/>
          <w:lang w:val="pt-PT"/>
        </w:rPr>
        <w:t xml:space="preserve"> recibo de concessão e pagamento de férias e do respectivo adicional;</w:t>
      </w:r>
    </w:p>
    <w:p w:rsidR="00DC0DFE" w:rsidRPr="003C2FB8" w:rsidRDefault="00DC0DFE" w:rsidP="00FF6F95">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e)</w:t>
      </w:r>
      <w:r w:rsidRPr="003C2FB8">
        <w:rPr>
          <w:rFonts w:ascii="Times New Roman" w:eastAsia="Arial" w:hAnsi="Times New Roman" w:cs="Times New Roman"/>
          <w:sz w:val="24"/>
          <w:szCs w:val="24"/>
          <w:lang w:val="pt-PT"/>
        </w:rPr>
        <w:t xml:space="preserve"> recibo de quitação de obrigações trabalhistas e previdenciárias dos empregados dispensados até a data da extinção do contrato;</w:t>
      </w:r>
    </w:p>
    <w:p w:rsidR="00DC0DFE" w:rsidRPr="003C2FB8" w:rsidRDefault="00DC0DFE" w:rsidP="00FF6F95">
      <w:pPr>
        <w:widowControl w:val="0"/>
        <w:tabs>
          <w:tab w:val="left" w:pos="54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f)</w:t>
      </w:r>
      <w:r w:rsidRPr="003C2FB8">
        <w:rPr>
          <w:rFonts w:ascii="Times New Roman" w:eastAsia="Arial" w:hAnsi="Times New Roman" w:cs="Times New Roman"/>
          <w:sz w:val="24"/>
          <w:szCs w:val="24"/>
          <w:lang w:val="pt-PT"/>
        </w:rPr>
        <w:t xml:space="preserve"> recibo de pagamento de vale–transporte e vale–alimentação, na forma prevista em norma coletiva.</w:t>
      </w:r>
    </w:p>
    <w:p w:rsidR="00DC0DFE" w:rsidRPr="003C2FB8" w:rsidRDefault="00DC0DFE" w:rsidP="00FF6F95">
      <w:pPr>
        <w:tabs>
          <w:tab w:val="left" w:pos="541"/>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XIII</w:t>
      </w:r>
      <w:r w:rsidRPr="003C2FB8">
        <w:rPr>
          <w:rFonts w:ascii="Times New Roman" w:hAnsi="Times New Roman" w:cs="Times New Roman"/>
          <w:sz w:val="24"/>
          <w:szCs w:val="24"/>
        </w:rPr>
        <w:t xml:space="preserve"> – nas contratações de serviços contínuos com regime de dedicação exclusiva de mão de obra, autoriza a Administração CONTRATANTE a fazer o desconto nas faturas e realizar os pagamentos dos salários e demais verbas trabalhistas diretamente aos trabalhadores, bem como das contribuições previdenciárias e do FGTS, quando estes não forem adimplidos;</w:t>
      </w:r>
    </w:p>
    <w:p w:rsidR="00DC0DFE" w:rsidRPr="003C2FB8" w:rsidRDefault="00DC0DFE" w:rsidP="00FF6F95">
      <w:pPr>
        <w:tabs>
          <w:tab w:val="left" w:pos="541"/>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XIV</w:t>
      </w:r>
      <w:r w:rsidRPr="003C2FB8">
        <w:rPr>
          <w:rFonts w:ascii="Times New Roman" w:hAnsi="Times New Roman" w:cs="Times New Roman"/>
          <w:sz w:val="24"/>
          <w:szCs w:val="24"/>
        </w:rPr>
        <w:t xml:space="preserve"> –  cumprir durante toda a execução do contrato as exigências de reserva de cargos prevista em lei, bem como em outras normas específicas, para pessoa com deficiência, para reabilitado da Previdência Social e para aprendiz.</w:t>
      </w:r>
    </w:p>
    <w:p w:rsidR="00DC0DFE" w:rsidRPr="003C2FB8" w:rsidRDefault="00DC0DFE" w:rsidP="00FF6F95">
      <w:pPr>
        <w:widowControl w:val="0"/>
        <w:suppressAutoHyphens/>
        <w:spacing w:after="0" w:line="240" w:lineRule="auto"/>
        <w:jc w:val="both"/>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XV</w:t>
      </w:r>
      <w:r w:rsidRPr="003C2FB8">
        <w:rPr>
          <w:rFonts w:ascii="Times New Roman" w:eastAsia="Arial" w:hAnsi="Times New Roman" w:cs="Times New Roman"/>
          <w:sz w:val="24"/>
          <w:szCs w:val="24"/>
          <w:lang w:val="pt-PT"/>
        </w:rPr>
        <w:t xml:space="preserve"> – manter hígidas as garantias contratuais até o recebimento definitivo do objeto do contrato;</w:t>
      </w:r>
    </w:p>
    <w:p w:rsidR="00DC0DFE" w:rsidRPr="003C2FB8" w:rsidRDefault="00DC0DFE" w:rsidP="00FF6F95">
      <w:pPr>
        <w:widowControl w:val="0"/>
        <w:suppressAutoHyphens/>
        <w:spacing w:after="0" w:line="240" w:lineRule="auto"/>
        <w:jc w:val="both"/>
        <w:rPr>
          <w:rFonts w:ascii="Times New Roman" w:eastAsia="Arial" w:hAnsi="Times New Roman" w:cs="Times New Roman"/>
          <w:b/>
          <w:sz w:val="24"/>
          <w:szCs w:val="24"/>
          <w:shd w:val="clear" w:color="auto" w:fill="FFFFFF"/>
          <w:lang w:val="pt-PT"/>
        </w:rPr>
      </w:pPr>
      <w:r w:rsidRPr="003C2FB8">
        <w:rPr>
          <w:rFonts w:ascii="Times New Roman" w:eastAsia="Arial" w:hAnsi="Times New Roman" w:cs="Times New Roman"/>
          <w:b/>
          <w:sz w:val="24"/>
          <w:szCs w:val="24"/>
          <w:lang w:val="pt-PT"/>
        </w:rPr>
        <w:t xml:space="preserve">XVI </w:t>
      </w:r>
      <w:r w:rsidRPr="003C2FB8">
        <w:rPr>
          <w:rFonts w:ascii="Times New Roman" w:eastAsia="Arial" w:hAnsi="Times New Roman" w:cs="Times New Roman"/>
          <w:sz w:val="24"/>
          <w:szCs w:val="24"/>
          <w:lang w:val="pt-PT"/>
        </w:rPr>
        <w:t xml:space="preserve">– se comprometer a não subcontratar </w:t>
      </w:r>
      <w:r w:rsidRPr="003C2FB8">
        <w:rPr>
          <w:rFonts w:ascii="Times New Roman" w:eastAsia="Arial" w:hAnsi="Times New Roman" w:cs="Times New Roman"/>
          <w:sz w:val="24"/>
          <w:szCs w:val="24"/>
          <w:shd w:val="clear" w:color="auto" w:fill="FFFFFF"/>
          <w:lang w:val="pt-PT"/>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w:t>
      </w:r>
      <w:r w:rsidRPr="003C2FB8">
        <w:rPr>
          <w:rFonts w:ascii="Times New Roman" w:eastAsia="Arial" w:hAnsi="Times New Roman" w:cs="Times New Roman"/>
          <w:sz w:val="24"/>
          <w:szCs w:val="24"/>
          <w:shd w:val="clear" w:color="auto" w:fill="FFFFFF"/>
          <w:lang w:val="pt-PT"/>
        </w:rPr>
        <w:lastRenderedPageBreak/>
        <w:t>grau.</w:t>
      </w:r>
    </w:p>
    <w:p w:rsidR="00DC0DFE" w:rsidRPr="003C2FB8" w:rsidRDefault="00DC0DFE" w:rsidP="00FF6F95">
      <w:pPr>
        <w:widowControl w:val="0"/>
        <w:suppressAutoHyphens/>
        <w:spacing w:after="0" w:line="240" w:lineRule="auto"/>
        <w:jc w:val="both"/>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XVII</w:t>
      </w:r>
      <w:r w:rsidRPr="003C2FB8">
        <w:rPr>
          <w:rFonts w:ascii="Times New Roman" w:eastAsia="Arial" w:hAnsi="Times New Roman" w:cs="Times New Roman"/>
          <w:sz w:val="24"/>
          <w:szCs w:val="24"/>
          <w:lang w:val="pt-PT"/>
        </w:rPr>
        <w:t xml:space="preserve"> – </w:t>
      </w:r>
      <w:r w:rsidRPr="003C2FB8">
        <w:rPr>
          <w:rFonts w:ascii="Times New Roman" w:eastAsia="Arial" w:hAnsi="Times New Roman" w:cs="Times New Roman"/>
          <w:sz w:val="24"/>
          <w:szCs w:val="24"/>
          <w:shd w:val="clear" w:color="auto" w:fill="FFFFFF"/>
          <w:lang w:val="pt-PT"/>
        </w:rPr>
        <w:t>informar</w:t>
      </w:r>
      <w:r w:rsidRPr="003C2FB8">
        <w:rPr>
          <w:rFonts w:ascii="Times New Roman" w:eastAsia="Arial" w:hAnsi="Times New Roman" w:cs="Times New Roman"/>
          <w:sz w:val="24"/>
          <w:szCs w:val="24"/>
          <w:lang w:val="pt-PT"/>
        </w:rPr>
        <w:t xml:space="preserve"> endereço(s) eletrônico(s) para comunicação e recebimento de notificações e intimações, inclusive para fim de eventual citação judicial;</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XVIII</w:t>
      </w:r>
      <w:r w:rsidRPr="003C2FB8">
        <w:rPr>
          <w:rFonts w:ascii="Times New Roman" w:eastAsia="Arial" w:hAnsi="Times New Roman" w:cs="Times New Roman"/>
          <w:sz w:val="24"/>
          <w:szCs w:val="24"/>
          <w:lang w:val="pt-PT"/>
        </w:rPr>
        <w:t xml:space="preserve"> – </w:t>
      </w:r>
      <w:r w:rsidRPr="003C2FB8">
        <w:rPr>
          <w:rFonts w:ascii="Times New Roman" w:eastAsia="Arial" w:hAnsi="Times New Roman" w:cs="Times New Roman"/>
          <w:sz w:val="24"/>
          <w:szCs w:val="24"/>
          <w:shd w:val="clear" w:color="auto" w:fill="FFFFFF"/>
          <w:lang w:val="pt-PT"/>
        </w:rPr>
        <w:t>comprovar</w:t>
      </w:r>
      <w:r w:rsidRPr="003C2FB8">
        <w:rPr>
          <w:rFonts w:ascii="Times New Roman" w:eastAsia="Arial" w:hAnsi="Times New Roman" w:cs="Times New Roman"/>
          <w:sz w:val="24"/>
          <w:szCs w:val="24"/>
          <w:lang w:val="pt-PT"/>
        </w:rPr>
        <w:t xml:space="preserve"> o cadastramento de seu endereço eletrônico perante os órgãos do Poder Judiciário, mantendo seus dados atualizados para fins de eventual recebimento de citações e intimações;</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XIX</w:t>
      </w:r>
      <w:r w:rsidRPr="003C2FB8">
        <w:rPr>
          <w:rFonts w:ascii="Times New Roman" w:eastAsia="Arial" w:hAnsi="Times New Roman" w:cs="Times New Roman"/>
          <w:sz w:val="24"/>
          <w:szCs w:val="24"/>
          <w:lang w:val="pt-PT"/>
        </w:rPr>
        <w:t xml:space="preserve"> – entregar o Questionário Eletrônico de Integridade e Transparência devidamente preenchido, conforme o parágrafo único do art. 7º do Decreto Rio nº 49.415/2021;</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XX </w:t>
      </w:r>
      <w:r w:rsidRPr="003C2FB8">
        <w:rPr>
          <w:rFonts w:ascii="Times New Roman" w:eastAsia="Arial" w:hAnsi="Times New Roman" w:cs="Times New Roman"/>
          <w:sz w:val="24"/>
          <w:szCs w:val="24"/>
          <w:lang w:val="pt-PT"/>
        </w:rPr>
        <w:t>- observar as vedações contidas no Decreto Rio nº 51.260/2022, que dispõe sobre a obrigatoriedade de observância dos princípios e regras de integridade pública por parte dos agentes públicos do Poder Executivo do Município do Rio de Janeiro;</w:t>
      </w:r>
    </w:p>
    <w:p w:rsidR="00DC0DFE" w:rsidRPr="003C2FB8" w:rsidRDefault="00DC0DFE" w:rsidP="00FF6F95">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XXI</w:t>
      </w:r>
      <w:r w:rsidRPr="003C2FB8">
        <w:rPr>
          <w:rFonts w:ascii="Times New Roman" w:eastAsia="Arial" w:hAnsi="Times New Roman" w:cs="Times New Roman"/>
          <w:sz w:val="24"/>
          <w:szCs w:val="24"/>
          <w:lang w:val="pt-PT"/>
        </w:rPr>
        <w:t xml:space="preserve"> – comprovar a implantação de programa de integridade nas contratações de obras, serviços e fornecimentos de grande vulto, de que trata o § 4º do art. 25 da Lei Federal nº 14.133/2021;</w:t>
      </w:r>
    </w:p>
    <w:p w:rsidR="00DC0DFE" w:rsidRPr="003C2FB8" w:rsidRDefault="00DC0DFE" w:rsidP="00FF6F95">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XXII</w:t>
      </w:r>
      <w:r w:rsidRPr="003C2FB8">
        <w:rPr>
          <w:rFonts w:ascii="Times New Roman" w:eastAsia="Arial" w:hAnsi="Times New Roman" w:cs="Times New Roman"/>
          <w:sz w:val="24"/>
          <w:szCs w:val="24"/>
          <w:lang w:val="pt-PT"/>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rsidR="00DC0DFE" w:rsidRPr="003C2FB8" w:rsidRDefault="00DC0DFE" w:rsidP="00FF6F95">
      <w:pPr>
        <w:tabs>
          <w:tab w:val="left" w:pos="448"/>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XXIII</w:t>
      </w:r>
      <w:r w:rsidRPr="003C2FB8">
        <w:rPr>
          <w:rFonts w:ascii="Times New Roman" w:hAnsi="Times New Roman" w:cs="Times New Roman"/>
          <w:sz w:val="24"/>
          <w:szCs w:val="24"/>
        </w:rPr>
        <w:t xml:space="preserve"> - Promover, sem ônus para o contratante, nos casos de remoção de vegetação, a solicitação de autorização para a remoção e posterior implantação das medidas compensatórias correspondentes, nos termos da legislação em vigor;</w:t>
      </w:r>
    </w:p>
    <w:p w:rsidR="00DC0DFE" w:rsidRPr="003C2FB8" w:rsidRDefault="00DC0DFE" w:rsidP="00FF6F95">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XXIV</w:t>
      </w:r>
      <w:r w:rsidRPr="003C2FB8">
        <w:rPr>
          <w:rFonts w:ascii="Times New Roman" w:eastAsia="Arial" w:hAnsi="Times New Roman" w:cs="Times New Roman"/>
          <w:sz w:val="24"/>
          <w:szCs w:val="24"/>
          <w:lang w:val="pt-PT"/>
        </w:rPr>
        <w:t xml:space="preserve"> - Manter o registro da medida compensatória realizada de modo a ser apresentada ao contratante quando solicitado.</w:t>
      </w:r>
    </w:p>
    <w:p w:rsidR="00DC0DFE" w:rsidRPr="003C2FB8" w:rsidRDefault="00DC0DFE" w:rsidP="00FF6F95">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XXV</w:t>
      </w:r>
      <w:r w:rsidRPr="003C2FB8">
        <w:rPr>
          <w:rFonts w:ascii="Times New Roman" w:eastAsia="Arial" w:hAnsi="Times New Roman" w:cs="Times New Roman"/>
          <w:sz w:val="24"/>
          <w:szCs w:val="24"/>
          <w:lang w:val="pt-PT"/>
        </w:rPr>
        <w:t xml:space="preserve"> - Realizar prova da disponibilidade de veículos e equipamentos, em conformidade com o Quadro de Equipamentos (Anexo  ___), indispensáveis à execução do objeto do contrato, em todas as suas fases, mediante apresentação de relação explícita e declaração formal das disponibilidades exigidas, quando for o caso.</w:t>
      </w:r>
    </w:p>
    <w:p w:rsidR="00FF6F95" w:rsidRPr="003C2FB8" w:rsidRDefault="00DC0DFE" w:rsidP="00FF6F95">
      <w:pPr>
        <w:widowControl w:val="0"/>
        <w:tabs>
          <w:tab w:val="left" w:pos="44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bCs/>
          <w:sz w:val="24"/>
          <w:szCs w:val="24"/>
          <w:lang w:val="pt-PT"/>
        </w:rPr>
        <w:t xml:space="preserve">XXVI </w:t>
      </w:r>
      <w:r w:rsidRPr="003C2FB8">
        <w:rPr>
          <w:rFonts w:ascii="Times New Roman" w:eastAsia="Arial" w:hAnsi="Times New Roman" w:cs="Times New Roman"/>
          <w:sz w:val="24"/>
          <w:szCs w:val="24"/>
          <w:lang w:val="pt-PT"/>
        </w:rPr>
        <w:t>- Manter as condições apresentadas na proposta vencedora, caso a execução do presente contrato importe na sua exclusão do regime do SIMPLES NACIONAL.</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DÉCIMA SEGUNDA – OBRIGAÇÕES DO CONTRATANTE</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São obrigações do CONTRATANTE:</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I – Realizar os pagamentos na forma e condições previstas neste Contrato;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II – Realizar a fiscalização do objeto contratado.</w:t>
      </w:r>
      <w:r w:rsidR="00FF6F95" w:rsidRPr="003C2FB8">
        <w:rPr>
          <w:rFonts w:ascii="Times New Roman" w:eastAsia="Arial" w:hAnsi="Times New Roman" w:cs="Times New Roman"/>
          <w:sz w:val="24"/>
          <w:szCs w:val="24"/>
          <w:lang w:val="pt-PT"/>
        </w:rPr>
        <w:t xml:space="preserve"> </w:t>
      </w:r>
    </w:p>
    <w:p w:rsidR="00162D92" w:rsidRPr="003C2FB8" w:rsidRDefault="00162D92"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TERCEIRA </w:t>
      </w:r>
      <w:r w:rsidRPr="003C2FB8">
        <w:rPr>
          <w:rFonts w:ascii="Times New Roman" w:eastAsia="Times New Roman" w:hAnsi="Times New Roman" w:cs="Times New Roman"/>
          <w:b/>
          <w:sz w:val="24"/>
          <w:szCs w:val="24"/>
          <w:lang w:eastAsia="pt-BR"/>
        </w:rPr>
        <w:t>- OBRIGAÇÕES PERTINENTES À LGPD</w:t>
      </w:r>
    </w:p>
    <w:p w:rsidR="00162D92" w:rsidRPr="003C2FB8" w:rsidRDefault="00162D92" w:rsidP="00FF6F95">
      <w:pPr>
        <w:suppressAutoHyphens/>
        <w:spacing w:after="0" w:line="240" w:lineRule="auto"/>
        <w:jc w:val="both"/>
        <w:rPr>
          <w:rFonts w:ascii="Times New Roman" w:eastAsia="Times New Roman" w:hAnsi="Times New Roman" w:cs="Times New Roman"/>
          <w:b/>
          <w:i/>
          <w:iCs/>
          <w:sz w:val="24"/>
          <w:szCs w:val="24"/>
          <w:lang w:eastAsia="pt-BR"/>
        </w:rPr>
      </w:pPr>
      <w:r w:rsidRPr="003C2FB8">
        <w:rPr>
          <w:rFonts w:ascii="Times New Roman" w:eastAsia="Times New Roman" w:hAnsi="Times New Roman" w:cs="Times New Roman"/>
          <w:b/>
          <w:i/>
          <w:iCs/>
          <w:sz w:val="24"/>
          <w:szCs w:val="24"/>
          <w:lang w:eastAsia="pt-BR"/>
        </w:rPr>
        <w:t xml:space="preserve">Obs.: A presente cláusula é necessária para cumprimento da Lei nº 13.709, de 14 de agosto de 2018 (LGPD). Contudo, caso se trate de contrato que tenha como objeto o tratamento de dados, as obrigações específicas com relação a execução do seu objeto e o respectivo cumprimento da LGPD devem ser minudenciadas pela Pasta.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I</w:t>
      </w:r>
      <w:r w:rsidRPr="003C2FB8">
        <w:rPr>
          <w:rFonts w:ascii="Times New Roman" w:eastAsia="Times New Roman" w:hAnsi="Times New Roman" w:cs="Times New Roman"/>
          <w:sz w:val="24"/>
          <w:szCs w:val="24"/>
          <w:lang w:eastAsia="pt-BR"/>
        </w:rPr>
        <w:t xml:space="preserve"> - As partes deverão cumprir a Lei nº 13.709, de 14 de agosto de 2018 (LGPD), quanto a todos os dados pessoais a que tenham acesso em razão da execução do presente contrato administrativo independentemente de declaração ou de aceitação expressa.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 xml:space="preserve">II </w:t>
      </w:r>
      <w:r w:rsidRPr="003C2FB8">
        <w:rPr>
          <w:rFonts w:ascii="Times New Roman" w:eastAsia="Times New Roman" w:hAnsi="Times New Roman" w:cs="Times New Roman"/>
          <w:sz w:val="24"/>
          <w:szCs w:val="24"/>
          <w:lang w:eastAsia="pt-BR"/>
        </w:rPr>
        <w:t xml:space="preserve">- Os dados obtidos somente poderão ser utilizados para as finalidades que justificaram seu acesso e de acordo com a boa-fé e com os princípios do art. 6º da LGPD, especialmente o da adequação, o da necessidade e o da finalidade específica, bem como as diretrizes e instruções transmitidas pelo CONTRATANTE.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III</w:t>
      </w:r>
      <w:r w:rsidRPr="003C2FB8">
        <w:rPr>
          <w:rFonts w:ascii="Times New Roman" w:eastAsia="Times New Roman" w:hAnsi="Times New Roman" w:cs="Times New Roman"/>
          <w:sz w:val="24"/>
          <w:szCs w:val="24"/>
          <w:lang w:eastAsia="pt-BR"/>
        </w:rPr>
        <w:t xml:space="preserve"> - É vedado o compartilhamento com terceiros dos dados obtidos fora das hipóteses permitidas em Lei e nesse contrato.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IV</w:t>
      </w:r>
      <w:r w:rsidRPr="003C2FB8">
        <w:rPr>
          <w:rFonts w:ascii="Times New Roman" w:eastAsia="Times New Roman" w:hAnsi="Times New Roman" w:cs="Times New Roman"/>
          <w:sz w:val="24"/>
          <w:szCs w:val="24"/>
          <w:lang w:eastAsia="pt-BR"/>
        </w:rPr>
        <w:t xml:space="preserve"> - Eventual compartilhamento de dados pessoais com empresa SUBCONTRATADA dependerá de autorização prévia do CONTRATANTE, restringindo-se ao estritamente </w:t>
      </w:r>
      <w:r w:rsidRPr="003C2FB8">
        <w:rPr>
          <w:rFonts w:ascii="Times New Roman" w:eastAsia="Times New Roman" w:hAnsi="Times New Roman" w:cs="Times New Roman"/>
          <w:sz w:val="24"/>
          <w:szCs w:val="24"/>
          <w:lang w:eastAsia="pt-BR"/>
        </w:rPr>
        <w:lastRenderedPageBreak/>
        <w:t>necessário para o fiel desempenho da execução do instrumento contratual, hipótese em que a SUBCONTRATADA ficará sujeita aos mesmos limites e obrigações legais e contratuais relativos à LGPD impostos à CONTRATADA, permanecendo a CONTRATADA integralmente responsável por garantir a sua observância perante o CONTRATANTE.</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V</w:t>
      </w:r>
      <w:r w:rsidRPr="003C2FB8">
        <w:rPr>
          <w:rFonts w:ascii="Times New Roman" w:eastAsia="Times New Roman" w:hAnsi="Times New Roman" w:cs="Times New Roman"/>
          <w:sz w:val="24"/>
          <w:szCs w:val="24"/>
          <w:lang w:eastAsia="pt-BR"/>
        </w:rPr>
        <w:t xml:space="preserve"> - É dever da CONTRATADA orientar e treinar seus empregados sobre os deveres, requisitos e responsabilidades decorrentes da LGPD.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VI</w:t>
      </w:r>
      <w:r w:rsidRPr="003C2FB8">
        <w:rPr>
          <w:rFonts w:ascii="Times New Roman" w:eastAsia="Times New Roman" w:hAnsi="Times New Roman" w:cs="Times New Roman"/>
          <w:sz w:val="24"/>
          <w:szCs w:val="24"/>
          <w:lang w:eastAsia="pt-BR"/>
        </w:rPr>
        <w:t xml:space="preserve">  - A CONTRATADA é responsável pelo uso indevido e em desconformidade com a LGPD e com este contrato que seus empregados, colaboradores, prepostos, consultores ou prestadores de serviços fizerem dos dados pessoais, bem como por quaisquer falhas nos sistemas por ela empregados para o tratamento dos dados pessoais.</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 xml:space="preserve">VII </w:t>
      </w:r>
      <w:r w:rsidRPr="003C2FB8">
        <w:rPr>
          <w:rFonts w:ascii="Times New Roman" w:eastAsia="Times New Roman" w:hAnsi="Times New Roman" w:cs="Times New Roman"/>
          <w:sz w:val="24"/>
          <w:szCs w:val="24"/>
          <w:lang w:eastAsia="pt-BR"/>
        </w:rPr>
        <w:t xml:space="preserve">- A CONTRATADA deve adotar medidas de segurança, técnicas e administrativas, aptas a proteger os dados pessoais de acessos não autorizados e de situações acidentais ou ilícitas de destruição, perda, alteração, comunicação ou qualquer forma de tratamento inadequado ou ilícito.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VIII</w:t>
      </w:r>
      <w:r w:rsidRPr="003C2FB8">
        <w:rPr>
          <w:rFonts w:ascii="Times New Roman" w:eastAsia="Times New Roman" w:hAnsi="Times New Roman" w:cs="Times New Roman"/>
          <w:sz w:val="24"/>
          <w:szCs w:val="24"/>
          <w:lang w:eastAsia="pt-BR"/>
        </w:rPr>
        <w:t xml:space="preserve"> - O CONTRATANTE poderá, a qualquer tempo realizar diligências, inspeções e auditorias, a fim de zelar pelo cumprimento dessa cláusula, devendo a CONTRATADA atender, no prazo indicado pelo CONTRATANTE, eventuais pedidos de comprovações formulados.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IX</w:t>
      </w:r>
      <w:r w:rsidRPr="003C2FB8">
        <w:rPr>
          <w:rFonts w:ascii="Times New Roman" w:eastAsia="Times New Roman" w:hAnsi="Times New Roman" w:cs="Times New Roman"/>
          <w:sz w:val="24"/>
          <w:szCs w:val="24"/>
          <w:lang w:eastAsia="pt-BR"/>
        </w:rPr>
        <w:t xml:space="preserve"> - A fiscalização do CONTRATANTE não exime, nem reduz a responsabilidade da CONTRATADA por quaisquer danos, perdas ou prejuízos causados ao CONTRATANTE ou a terceiros decorrentes do descumprimento da LGPD e desse ajuste.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w:t>
      </w:r>
      <w:r w:rsidRPr="003C2FB8">
        <w:rPr>
          <w:rFonts w:ascii="Times New Roman" w:eastAsia="Times New Roman" w:hAnsi="Times New Roman" w:cs="Times New Roman"/>
          <w:sz w:val="24"/>
          <w:szCs w:val="24"/>
          <w:lang w:eastAsia="pt-BR"/>
        </w:rPr>
        <w:t xml:space="preserve"> - A CONTRATADA deverá prestar, no prazo fixado pelo CONTRATANTE, prorrogável justificadamente, quaisquer informações acerca dos dados pessoais para cumprimento da LGPD, inclusive quanto a eventual descarte realizado.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 xml:space="preserve">XI </w:t>
      </w:r>
      <w:r w:rsidRPr="003C2FB8">
        <w:rPr>
          <w:rFonts w:ascii="Times New Roman" w:eastAsia="Times New Roman" w:hAnsi="Times New Roman" w:cs="Times New Roman"/>
          <w:sz w:val="24"/>
          <w:szCs w:val="24"/>
          <w:lang w:eastAsia="pt-BR"/>
        </w:rPr>
        <w:t xml:space="preserve">- Na hipótese de ocorrência de incidente de segurança que possa acarretar risco ou dano relevante aos titulares, a CONTRATADA deve comunicar ao CONTRATANTE o fato em, no máximo, 24 horas, contados da sua ciência, para que este possa comunicar à Autoridade Nacional de Proteção de Dados (ANPD) e ao Titular, na forma do art. 48 da LGPD.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XII</w:t>
      </w:r>
      <w:r w:rsidRPr="003C2FB8">
        <w:rPr>
          <w:rFonts w:ascii="Times New Roman" w:eastAsia="Times New Roman" w:hAnsi="Times New Roman" w:cs="Times New Roman"/>
          <w:sz w:val="24"/>
          <w:szCs w:val="24"/>
          <w:lang w:eastAsia="pt-BR"/>
        </w:rPr>
        <w:t xml:space="preserve"> - A CONTRATADA deverá manter banco de dados – art. 5°, IV da LGPD – em ambiente virtual controlado, com registro individual rastreável de tratamentos realizados com cada acesso, data, horário e registro da finalidade, disponibilizando-o quando solicitado, na forma dos arts. 25 e 37 da LGPD.</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XII.1</w:t>
      </w:r>
      <w:r w:rsidRPr="003C2FB8">
        <w:rPr>
          <w:rFonts w:ascii="Times New Roman" w:eastAsia="Times New Roman" w:hAnsi="Times New Roman" w:cs="Times New Roman"/>
          <w:sz w:val="24"/>
          <w:szCs w:val="24"/>
          <w:lang w:eastAsia="pt-BR"/>
        </w:rPr>
        <w:t xml:space="preserve"> Os referidos bancos de dados devem ser desenvolvidos em formato interoperável, a fim de garantir a reutilização desses dados pela Administração nas hipóteses previstas na LGPD.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XIII</w:t>
      </w:r>
      <w:r w:rsidRPr="003C2FB8">
        <w:rPr>
          <w:rFonts w:ascii="Times New Roman" w:eastAsia="Times New Roman" w:hAnsi="Times New Roman" w:cs="Times New Roman"/>
          <w:sz w:val="24"/>
          <w:szCs w:val="24"/>
          <w:lang w:eastAsia="pt-BR"/>
        </w:rPr>
        <w:t xml:space="preserve"> - Terminado o tratamento dos dados nos termos do art. 15 da LGPD, os dados pessoais serão transferidos ao CONTRATANTE, assegurada a integridade e disponibilidade dos dados recebidos, e eliminados definitivamente pela CONTRATADA.</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XIII.1</w:t>
      </w:r>
      <w:r w:rsidRPr="003C2FB8">
        <w:rPr>
          <w:rFonts w:ascii="Times New Roman" w:eastAsia="Times New Roman" w:hAnsi="Times New Roman" w:cs="Times New Roman"/>
          <w:sz w:val="24"/>
          <w:szCs w:val="24"/>
          <w:lang w:eastAsia="pt-BR"/>
        </w:rPr>
        <w:t xml:space="preserve"> - O CONTRATANTE manterá os dados pessoais necessários ao cumprimento do art. 16 da LGPD somente enquanto não prescritas essas obrigações. </w:t>
      </w:r>
    </w:p>
    <w:p w:rsidR="00162D92" w:rsidRPr="003C2FB8" w:rsidRDefault="00162D92" w:rsidP="00FF6F95">
      <w:pPr>
        <w:suppressAutoHyphens/>
        <w:spacing w:after="0" w:line="240" w:lineRule="auto"/>
        <w:jc w:val="both"/>
        <w:rPr>
          <w:rFonts w:ascii="Times New Roman" w:eastAsia="Times New Roman" w:hAnsi="Times New Roman" w:cs="Times New Roman"/>
          <w:sz w:val="24"/>
          <w:szCs w:val="24"/>
          <w:lang w:eastAsia="pt-BR"/>
        </w:rPr>
      </w:pPr>
      <w:r w:rsidRPr="003C2FB8">
        <w:rPr>
          <w:rFonts w:ascii="Times New Roman" w:eastAsia="Times New Roman" w:hAnsi="Times New Roman" w:cs="Times New Roman"/>
          <w:b/>
          <w:sz w:val="24"/>
          <w:szCs w:val="24"/>
          <w:lang w:eastAsia="pt-BR"/>
        </w:rPr>
        <w:t>XIV</w:t>
      </w:r>
      <w:r w:rsidRPr="003C2FB8">
        <w:rPr>
          <w:rFonts w:ascii="Times New Roman" w:eastAsia="Times New Roman" w:hAnsi="Times New Roman" w:cs="Times New Roman"/>
          <w:sz w:val="24"/>
          <w:szCs w:val="24"/>
          <w:lang w:eastAsia="pt-BR"/>
        </w:rPr>
        <w:t xml:space="preserve"> - Os contratos e convênios de que trata o § 1º do art. 26 da LGPD deverão ser comunicados à Autoridade Nacional de Proteção de Dados (ANPD). </w:t>
      </w:r>
    </w:p>
    <w:p w:rsidR="00FF6F95" w:rsidRPr="003C2FB8" w:rsidRDefault="00162D92" w:rsidP="00FF6F95">
      <w:pPr>
        <w:suppressAutoHyphens/>
        <w:spacing w:after="0" w:line="240" w:lineRule="auto"/>
        <w:jc w:val="both"/>
        <w:rPr>
          <w:rFonts w:ascii="Times New Roman" w:eastAsia="Times New Roman" w:hAnsi="Times New Roman" w:cs="Times New Roman"/>
          <w:b/>
          <w:i/>
          <w:iCs/>
          <w:sz w:val="24"/>
          <w:szCs w:val="24"/>
          <w:lang w:eastAsia="pt-BR"/>
        </w:rPr>
      </w:pPr>
      <w:r w:rsidRPr="003C2FB8">
        <w:rPr>
          <w:rFonts w:ascii="Times New Roman" w:eastAsia="Times New Roman" w:hAnsi="Times New Roman" w:cs="Times New Roman"/>
          <w:b/>
          <w:i/>
          <w:iCs/>
          <w:sz w:val="24"/>
          <w:szCs w:val="24"/>
          <w:lang w:eastAsia="pt-BR"/>
        </w:rPr>
        <w:t>Obs.: Em contratos que envolvam o tratamento de dados no seu objeto, recomenda-se avaliar a inclusão de disposição sobre transferência internacional de dados, estabelecendo a sua vedação ou alguma rotina para sua eventual realização.</w:t>
      </w:r>
      <w:r w:rsidR="00FF6F95" w:rsidRPr="003C2FB8">
        <w:rPr>
          <w:rFonts w:ascii="Times New Roman" w:eastAsia="Times New Roman" w:hAnsi="Times New Roman" w:cs="Times New Roman"/>
          <w:b/>
          <w:i/>
          <w:iCs/>
          <w:sz w:val="24"/>
          <w:szCs w:val="24"/>
          <w:lang w:eastAsia="pt-BR"/>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QUARTA </w:t>
      </w:r>
      <w:r w:rsidRPr="003C2FB8">
        <w:rPr>
          <w:rFonts w:ascii="Times New Roman" w:eastAsiaTheme="majorEastAsia" w:hAnsi="Times New Roman" w:cs="Times New Roman"/>
          <w:b/>
          <w:sz w:val="24"/>
          <w:szCs w:val="24"/>
        </w:rPr>
        <w:t>– RECEBIMENTO DO OBJETO DO CONTRATO.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Cs/>
          <w:sz w:val="24"/>
          <w:szCs w:val="24"/>
          <w:lang w:val="pt-PT"/>
        </w:rPr>
        <w:t xml:space="preserve">O recebimento do objeto do contrato previsto na CLÁUSULA SEGUNDA se dará </w:t>
      </w:r>
      <w:r w:rsidRPr="003C2FB8">
        <w:rPr>
          <w:rFonts w:ascii="Times New Roman" w:eastAsia="Arial" w:hAnsi="Times New Roman" w:cs="Times New Roman"/>
          <w:bCs/>
          <w:sz w:val="24"/>
          <w:szCs w:val="24"/>
          <w:lang w:val="pt-PT"/>
        </w:rPr>
        <w:lastRenderedPageBreak/>
        <w:t>mediante a avaliação de servidores designados pelo_______________________ [</w:t>
      </w:r>
      <w:r w:rsidRPr="003C2FB8">
        <w:rPr>
          <w:rFonts w:ascii="Times New Roman" w:eastAsia="Arial" w:hAnsi="Times New Roman" w:cs="Times New Roman"/>
          <w:bCs/>
          <w:i/>
          <w:sz w:val="24"/>
          <w:szCs w:val="24"/>
          <w:lang w:val="pt-PT"/>
        </w:rPr>
        <w:t>autoridade competente]</w:t>
      </w:r>
      <w:r w:rsidRPr="003C2FB8">
        <w:rPr>
          <w:rFonts w:ascii="Times New Roman" w:eastAsia="Arial" w:hAnsi="Times New Roman" w:cs="Times New Roman"/>
          <w:bCs/>
          <w:sz w:val="24"/>
          <w:szCs w:val="24"/>
          <w:lang w:val="pt-PT"/>
        </w:rPr>
        <w:t>, na forma do art. 501 do RGCAF, que constatarão se o objeto entregue</w:t>
      </w:r>
      <w:r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bCs/>
          <w:sz w:val="24"/>
          <w:szCs w:val="24"/>
          <w:lang w:val="pt-PT"/>
        </w:rPr>
        <w:t>atende a todas as especificações contidas no Termo de Referência.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O objeto do presente contrato será recebido em tantas parcelas quantas forem as relativas ao pagamento.</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Segundo</w:t>
      </w:r>
      <w:r w:rsidRPr="003C2FB8">
        <w:rPr>
          <w:rFonts w:ascii="Times New Roman" w:eastAsia="ArialMT" w:hAnsi="Times New Roman" w:cs="Times New Roman"/>
          <w:sz w:val="24"/>
          <w:szCs w:val="24"/>
          <w:lang w:eastAsia="pt-BR"/>
        </w:rPr>
        <w:t xml:space="preserve"> – Os serviços prestados ou bens fornecidos em desacordo com a especificação do Edital e seus Anexos, e da Proposta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Terceiro</w:t>
      </w:r>
      <w:r w:rsidRPr="003C2FB8">
        <w:rPr>
          <w:rFonts w:ascii="Times New Roman" w:eastAsia="Arial" w:hAnsi="Times New Roman" w:cs="Times New Roman"/>
          <w:sz w:val="24"/>
          <w:szCs w:val="24"/>
          <w:lang w:val="pt-PT"/>
        </w:rPr>
        <w:t xml:space="preserve"> – Na hipótese de recusa de recebimento, a CONTRATADA deverá reexecutar os serviços ou fornecer os bens não aceitos, em prazo a ser estabelecido pela CONTRATANTE, passando a contar os prazos para pagamento e demais compromissos do CONTRATANTE da data da efetiva aceitação. Caso a CONTRATADA não atenda à exigência no prazo assinado, a CONTRATANTE se reserva o direito de providenciar a sua execução ou o seu fornecimento às expensas da CONTRATADA, sem prejuízo das penalidades cabíveis.</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QUINTA </w:t>
      </w:r>
      <w:r w:rsidRPr="003C2FB8">
        <w:rPr>
          <w:rFonts w:ascii="Times New Roman" w:eastAsiaTheme="majorEastAsia" w:hAnsi="Times New Roman" w:cs="Times New Roman"/>
          <w:b/>
          <w:sz w:val="24"/>
          <w:szCs w:val="24"/>
        </w:rPr>
        <w:t>– FORÇA MAIOR E CASO FORTUITO</w:t>
      </w:r>
    </w:p>
    <w:p w:rsidR="00FF6F95" w:rsidRPr="003C2FB8" w:rsidRDefault="00DC0DFE" w:rsidP="00FF6F95">
      <w:pPr>
        <w:widowControl w:val="0"/>
        <w:suppressAutoHyphens/>
        <w:spacing w:after="0" w:line="240" w:lineRule="auto"/>
        <w:jc w:val="both"/>
        <w:rPr>
          <w:rFonts w:ascii="Times New Roman" w:eastAsia="Arial" w:hAnsi="Times New Roman" w:cs="Times New Roman"/>
          <w:bCs/>
          <w:sz w:val="24"/>
          <w:szCs w:val="24"/>
          <w:lang w:val="pt-PT"/>
        </w:rPr>
      </w:pPr>
      <w:r w:rsidRPr="003C2FB8">
        <w:rPr>
          <w:rFonts w:ascii="Times New Roman" w:eastAsia="Arial" w:hAnsi="Times New Roman" w:cs="Times New Roman"/>
          <w:bCs/>
          <w:sz w:val="24"/>
          <w:szCs w:val="24"/>
          <w:lang w:val="pt-PT"/>
        </w:rPr>
        <w:t xml:space="preserve">Os </w:t>
      </w:r>
      <w:r w:rsidRPr="003C2FB8">
        <w:rPr>
          <w:rFonts w:ascii="Times New Roman" w:eastAsia="Arial" w:hAnsi="Times New Roman" w:cs="Times New Roman"/>
          <w:sz w:val="24"/>
          <w:szCs w:val="24"/>
          <w:lang w:val="pt-PT"/>
        </w:rPr>
        <w:t>motivos</w:t>
      </w:r>
      <w:r w:rsidRPr="003C2FB8">
        <w:rPr>
          <w:rFonts w:ascii="Times New Roman" w:eastAsia="Arial" w:hAnsi="Times New Roman" w:cs="Times New Roman"/>
          <w:bCs/>
          <w:sz w:val="24"/>
          <w:szCs w:val="24"/>
          <w:lang w:val="pt-PT"/>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r w:rsidR="00FF6F95" w:rsidRPr="003C2FB8">
        <w:rPr>
          <w:rFonts w:ascii="Times New Roman" w:eastAsia="Arial" w:hAnsi="Times New Roman" w:cs="Times New Roman"/>
          <w:bCs/>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SEXTA </w:t>
      </w:r>
      <w:r w:rsidRPr="003C2FB8">
        <w:rPr>
          <w:rFonts w:ascii="Times New Roman" w:eastAsiaTheme="majorEastAsia" w:hAnsi="Times New Roman" w:cs="Times New Roman"/>
          <w:b/>
          <w:sz w:val="24"/>
          <w:szCs w:val="24"/>
        </w:rPr>
        <w:t>– SUSPENSÃO DA EXECUÇÃO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É facultado ao CONTRATANTE suspender a execução do Contrato e a contagem dos prazos mediante justificativas.</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SÉTIMA </w:t>
      </w:r>
      <w:r w:rsidRPr="003C2FB8">
        <w:rPr>
          <w:rFonts w:ascii="Times New Roman" w:eastAsiaTheme="majorEastAsia" w:hAnsi="Times New Roman" w:cs="Times New Roman"/>
          <w:b/>
          <w:sz w:val="24"/>
          <w:szCs w:val="24"/>
        </w:rPr>
        <w:t xml:space="preserve">– SANÇÕES ADMINISTRATIVAS </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Pelo descumprimento total ou parcial do</w:t>
      </w:r>
      <w:r w:rsidRPr="003C2FB8">
        <w:rPr>
          <w:rFonts w:ascii="Times New Roman" w:eastAsia="Arial" w:hAnsi="Times New Roman" w:cs="Times New Roman"/>
          <w:spacing w:val="6"/>
          <w:sz w:val="24"/>
          <w:szCs w:val="24"/>
          <w:lang w:val="pt-PT"/>
        </w:rPr>
        <w:t xml:space="preserve"> </w:t>
      </w:r>
      <w:r w:rsidRPr="003C2FB8">
        <w:rPr>
          <w:rFonts w:ascii="Times New Roman" w:eastAsia="Arial" w:hAnsi="Times New Roman" w:cs="Times New Roman"/>
          <w:sz w:val="24"/>
          <w:szCs w:val="24"/>
          <w:lang w:val="pt-PT"/>
        </w:rPr>
        <w:t>Contrato,</w:t>
      </w:r>
      <w:r w:rsidRPr="003C2FB8">
        <w:rPr>
          <w:rFonts w:ascii="Times New Roman" w:eastAsia="Arial" w:hAnsi="Times New Roman" w:cs="Times New Roman"/>
          <w:spacing w:val="21"/>
          <w:sz w:val="24"/>
          <w:szCs w:val="24"/>
          <w:lang w:val="pt-PT"/>
        </w:rPr>
        <w:t xml:space="preserve"> </w:t>
      </w:r>
      <w:r w:rsidRPr="003C2FB8">
        <w:rPr>
          <w:rFonts w:ascii="Times New Roman" w:eastAsia="Arial" w:hAnsi="Times New Roman" w:cs="Times New Roman"/>
          <w:sz w:val="24"/>
          <w:szCs w:val="24"/>
          <w:lang w:val="pt-PT"/>
        </w:rPr>
        <w:t>o(a) ___________________ [</w:t>
      </w:r>
      <w:r w:rsidRPr="003C2FB8">
        <w:rPr>
          <w:rFonts w:ascii="Times New Roman" w:eastAsia="Arial" w:hAnsi="Times New Roman" w:cs="Times New Roman"/>
          <w:i/>
          <w:sz w:val="24"/>
          <w:szCs w:val="24"/>
          <w:lang w:val="pt-PT"/>
        </w:rPr>
        <w:t xml:space="preserve">órgão </w:t>
      </w:r>
      <w:r w:rsidRPr="003C2FB8">
        <w:rPr>
          <w:rFonts w:ascii="Times New Roman" w:eastAsia="Arial" w:hAnsi="Times New Roman" w:cs="Times New Roman"/>
          <w:i/>
          <w:spacing w:val="-8"/>
          <w:sz w:val="24"/>
          <w:szCs w:val="24"/>
          <w:lang w:val="pt-PT"/>
        </w:rPr>
        <w:t xml:space="preserve">ou </w:t>
      </w:r>
      <w:r w:rsidRPr="003C2FB8">
        <w:rPr>
          <w:rFonts w:ascii="Times New Roman" w:eastAsia="Arial" w:hAnsi="Times New Roman" w:cs="Times New Roman"/>
          <w:i/>
          <w:sz w:val="24"/>
          <w:szCs w:val="24"/>
          <w:lang w:val="pt-PT"/>
        </w:rPr>
        <w:t>entidade</w:t>
      </w:r>
      <w:r w:rsidRPr="003C2FB8">
        <w:rPr>
          <w:rFonts w:ascii="Times New Roman" w:eastAsia="Arial" w:hAnsi="Times New Roman" w:cs="Times New Roman"/>
          <w:sz w:val="24"/>
          <w:szCs w:val="24"/>
          <w:lang w:val="pt-PT"/>
        </w:rPr>
        <w:t xml:space="preserve">] poderá, sem prejuízo responsabilidade civil e criminal que couber, aplicar as seguintes </w:t>
      </w:r>
      <w:r w:rsidRPr="003C2FB8">
        <w:rPr>
          <w:rFonts w:ascii="Times New Roman" w:eastAsia="Arial" w:hAnsi="Times New Roman" w:cs="Times New Roman"/>
          <w:b/>
          <w:sz w:val="24"/>
          <w:szCs w:val="24"/>
          <w:lang w:val="pt-PT"/>
        </w:rPr>
        <w:t>sanções</w:t>
      </w:r>
      <w:r w:rsidRPr="003C2FB8">
        <w:rPr>
          <w:rFonts w:ascii="Times New Roman" w:eastAsia="Arial" w:hAnsi="Times New Roman" w:cs="Times New Roman"/>
          <w:sz w:val="24"/>
          <w:szCs w:val="24"/>
          <w:lang w:val="pt-PT"/>
        </w:rPr>
        <w:t>, previstas no art. 156 da Lei Federal nº 14.133/2021 e no art. 589 do RGCAF:</w:t>
      </w:r>
    </w:p>
    <w:p w:rsidR="00DC0DFE" w:rsidRPr="003C2FB8" w:rsidRDefault="004D1AA5" w:rsidP="004D1AA5">
      <w:pPr>
        <w:widowControl w:val="0"/>
        <w:tabs>
          <w:tab w:val="left" w:pos="582"/>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(a) </w:t>
      </w:r>
      <w:r w:rsidR="00DC0DFE" w:rsidRPr="003C2FB8">
        <w:rPr>
          <w:rFonts w:ascii="Times New Roman" w:eastAsia="Arial" w:hAnsi="Times New Roman" w:cs="Times New Roman"/>
          <w:b/>
          <w:sz w:val="24"/>
          <w:szCs w:val="24"/>
          <w:lang w:val="pt-PT"/>
        </w:rPr>
        <w:t>Advertência</w:t>
      </w:r>
      <w:r w:rsidR="00DC0DFE" w:rsidRPr="003C2FB8">
        <w:rPr>
          <w:rFonts w:ascii="Times New Roman" w:eastAsia="Arial" w:hAnsi="Times New Roman" w:cs="Times New Roman"/>
          <w:sz w:val="24"/>
          <w:szCs w:val="24"/>
          <w:lang w:val="pt-PT"/>
        </w:rPr>
        <w:t>;</w:t>
      </w:r>
    </w:p>
    <w:p w:rsidR="00DC0DFE" w:rsidRPr="003C2FB8" w:rsidRDefault="004D1AA5" w:rsidP="004D1AA5">
      <w:pPr>
        <w:widowControl w:val="0"/>
        <w:tabs>
          <w:tab w:val="left" w:pos="582"/>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(b) </w:t>
      </w:r>
      <w:r w:rsidR="00DC0DFE" w:rsidRPr="003C2FB8">
        <w:rPr>
          <w:rFonts w:ascii="Times New Roman" w:eastAsia="Arial" w:hAnsi="Times New Roman" w:cs="Times New Roman"/>
          <w:b/>
          <w:sz w:val="24"/>
          <w:szCs w:val="24"/>
          <w:lang w:val="pt-PT"/>
        </w:rPr>
        <w:t>Multa</w:t>
      </w:r>
      <w:r w:rsidR="00DC0DFE" w:rsidRPr="003C2FB8">
        <w:rPr>
          <w:rFonts w:ascii="Times New Roman" w:eastAsia="Arial" w:hAnsi="Times New Roman" w:cs="Times New Roman"/>
          <w:sz w:val="24"/>
          <w:szCs w:val="24"/>
          <w:lang w:val="pt-PT"/>
        </w:rPr>
        <w:t>;</w:t>
      </w:r>
    </w:p>
    <w:p w:rsidR="00DC0DFE" w:rsidRPr="003C2FB8" w:rsidRDefault="004D1AA5" w:rsidP="004D1AA5">
      <w:pPr>
        <w:tabs>
          <w:tab w:val="left" w:pos="616"/>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(c) </w:t>
      </w:r>
      <w:r w:rsidR="00DC0DFE" w:rsidRPr="003C2FB8">
        <w:rPr>
          <w:rFonts w:ascii="Times New Roman" w:eastAsia="Arial" w:hAnsi="Times New Roman" w:cs="Times New Roman"/>
          <w:b/>
          <w:sz w:val="24"/>
          <w:szCs w:val="24"/>
          <w:lang w:val="pt-PT"/>
        </w:rPr>
        <w:t>Impedimento de licitar e contratar, pelo prazo de até 3 (três) anos</w:t>
      </w:r>
      <w:r w:rsidR="00DC0DFE" w:rsidRPr="003C2FB8">
        <w:rPr>
          <w:rFonts w:ascii="Times New Roman" w:eastAsia="Arial" w:hAnsi="Times New Roman" w:cs="Times New Roman"/>
          <w:sz w:val="24"/>
          <w:szCs w:val="24"/>
          <w:lang w:val="pt-PT"/>
        </w:rPr>
        <w:t>;</w:t>
      </w:r>
    </w:p>
    <w:p w:rsidR="00FF6F95" w:rsidRPr="003C2FB8" w:rsidRDefault="004D1AA5" w:rsidP="004D1AA5">
      <w:pPr>
        <w:tabs>
          <w:tab w:val="left" w:pos="616"/>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Times New Roman" w:hAnsi="Times New Roman" w:cs="Times New Roman"/>
          <w:b/>
          <w:sz w:val="24"/>
          <w:szCs w:val="24"/>
          <w:lang w:eastAsia="pt-BR"/>
        </w:rPr>
        <w:t xml:space="preserve">(d) </w:t>
      </w:r>
      <w:r w:rsidR="00DC0DFE" w:rsidRPr="003C2FB8">
        <w:rPr>
          <w:rFonts w:ascii="Times New Roman" w:eastAsia="Times New Roman" w:hAnsi="Times New Roman" w:cs="Times New Roman"/>
          <w:b/>
          <w:sz w:val="24"/>
          <w:szCs w:val="24"/>
          <w:lang w:eastAsia="pt-BR"/>
        </w:rPr>
        <w:t>Declaração de inidoneidade para licitar ou contratar</w:t>
      </w:r>
      <w:r w:rsidR="00DC0DFE" w:rsidRPr="003C2FB8">
        <w:rPr>
          <w:rFonts w:ascii="Times New Roman" w:eastAsia="Times New Roman" w:hAnsi="Times New Roman" w:cs="Times New Roman"/>
          <w:sz w:val="24"/>
          <w:szCs w:val="24"/>
          <w:lang w:eastAsia="pt-BR"/>
        </w:rPr>
        <w:t>.</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A aplicação da sanção prevista na alínea “b” observará os seguintes parâmetros:</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1)</w:t>
      </w:r>
      <w:r w:rsidRPr="003C2FB8">
        <w:rPr>
          <w:rFonts w:ascii="Times New Roman" w:eastAsia="Arial" w:hAnsi="Times New Roman" w:cs="Times New Roman"/>
          <w:sz w:val="24"/>
          <w:szCs w:val="24"/>
          <w:lang w:val="pt-PT"/>
        </w:rPr>
        <w:t xml:space="preserve"> 0,1% (um décimo por cento) até 0,2% (dois décimos por cento) por dia útil sobre o valor da parcela/etapa em atraso do Contrato, nos primeiros 15 (quinze) dias de atraso;</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2)</w:t>
      </w:r>
      <w:r w:rsidRPr="003C2FB8">
        <w:rPr>
          <w:rFonts w:ascii="Times New Roman" w:eastAsia="Arial" w:hAnsi="Times New Roman" w:cs="Times New Roman"/>
          <w:sz w:val="24"/>
          <w:szCs w:val="24"/>
          <w:lang w:val="pt-PT"/>
        </w:rPr>
        <w:t xml:space="preserve"> 0,3% (três décimos por cento) até 0,4% (quatro décimos por cento) por dia útil sobre o valor da parcela em atraso do Contrato, a partir do 16º (décimo sexto) dia útil de atraso;</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3)</w:t>
      </w:r>
      <w:r w:rsidRPr="003C2FB8">
        <w:rPr>
          <w:rFonts w:ascii="Times New Roman" w:eastAsia="Arial" w:hAnsi="Times New Roman" w:cs="Times New Roman"/>
          <w:sz w:val="24"/>
          <w:szCs w:val="24"/>
          <w:lang w:val="pt-PT"/>
        </w:rPr>
        <w:t xml:space="preserve"> após o 15º (décimo quinto) dia útil de atraso na execução do contrato, a Administração poderá optar pela extinção unilateral da avença e aplicar multa de 0,5% (meio por cento) até 20% (vinte por cento) sobre o valor do  saldo do Contrato;</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4)</w:t>
      </w:r>
      <w:r w:rsidRPr="003C2FB8">
        <w:rPr>
          <w:rFonts w:ascii="Times New Roman" w:eastAsia="Arial" w:hAnsi="Times New Roman" w:cs="Times New Roman"/>
          <w:sz w:val="24"/>
          <w:szCs w:val="24"/>
          <w:lang w:val="pt-PT"/>
        </w:rPr>
        <w:t xml:space="preserve"> 0,2% a 3,2% por dia sobre o valor mensal do Contrato, conforme detalhamento constante das tabelas 1 e 2, abaixo; e</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5)</w:t>
      </w:r>
      <w:r w:rsidRPr="003C2FB8">
        <w:rPr>
          <w:rFonts w:ascii="Times New Roman" w:eastAsia="Arial" w:hAnsi="Times New Roman" w:cs="Times New Roman"/>
          <w:sz w:val="24"/>
          <w:szCs w:val="24"/>
          <w:lang w:val="pt-PT"/>
        </w:rPr>
        <w:t xml:space="preserve"> 0,07% (sete centésimos por cento) do valor do Contrato por dia útil de atraso na apresentação da garantia (seja para reforço ou por ocasião de prorrogação), observado o </w:t>
      </w:r>
      <w:r w:rsidRPr="003C2FB8">
        <w:rPr>
          <w:rFonts w:ascii="Times New Roman" w:eastAsia="Arial" w:hAnsi="Times New Roman" w:cs="Times New Roman"/>
          <w:sz w:val="24"/>
          <w:szCs w:val="24"/>
          <w:lang w:val="pt-PT"/>
        </w:rPr>
        <w:lastRenderedPageBreak/>
        <w:t>máximo de 2% (dois por cento). O atraso superior a 25 (vinte e cinco) dias úteis autorizará o CONTRATANTE a promover a extinção do Contrato e aplicar multa de 0,5% (meio por cento) até 20% (vinte por cento) sobre o valor saldo do Contrato;</w:t>
      </w:r>
    </w:p>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6) </w:t>
      </w:r>
      <w:r w:rsidRPr="003C2FB8">
        <w:rPr>
          <w:rFonts w:ascii="Times New Roman" w:eastAsia="Arial" w:hAnsi="Times New Roman" w:cs="Times New Roman"/>
          <w:sz w:val="24"/>
          <w:szCs w:val="24"/>
          <w:lang w:val="pt-PT"/>
        </w:rPr>
        <w:t>As penalidades de multa decorrentes de fatos diversos serão consideradas independentes entre si.</w:t>
      </w:r>
    </w:p>
    <w:p w:rsidR="00DC0DFE" w:rsidRPr="003C2FB8" w:rsidRDefault="00DC0DFE" w:rsidP="00FF6F95">
      <w:pPr>
        <w:tabs>
          <w:tab w:val="left" w:pos="7938"/>
        </w:tabs>
        <w:suppressAutoHyphens/>
        <w:spacing w:after="0" w:line="240" w:lineRule="auto"/>
        <w:jc w:val="both"/>
        <w:rPr>
          <w:rFonts w:ascii="Times New Roman" w:hAnsi="Times New Roman" w:cs="Times New Roman"/>
          <w:sz w:val="24"/>
          <w:szCs w:val="24"/>
        </w:rPr>
      </w:pPr>
      <w:r w:rsidRPr="003C2FB8">
        <w:rPr>
          <w:rFonts w:ascii="Times New Roman" w:hAnsi="Times New Roman" w:cs="Times New Roman"/>
          <w:b/>
          <w:sz w:val="24"/>
          <w:szCs w:val="24"/>
        </w:rPr>
        <w:t>7)</w:t>
      </w:r>
      <w:r w:rsidRPr="003C2FB8">
        <w:rPr>
          <w:rFonts w:ascii="Times New Roman" w:hAnsi="Times New Roman" w:cs="Times New Roman"/>
          <w:sz w:val="24"/>
          <w:szCs w:val="24"/>
        </w:rPr>
        <w:t xml:space="preserve"> Para efeito de aplicação de multas, às infrações são atribuídos graus, de acordo com as tabelas 1 e 2:</w:t>
      </w:r>
    </w:p>
    <w:p w:rsidR="00DC0DFE" w:rsidRPr="003C2FB8" w:rsidRDefault="00DC0DFE" w:rsidP="00FF6F95">
      <w:pPr>
        <w:tabs>
          <w:tab w:val="left" w:pos="7938"/>
        </w:tabs>
        <w:suppressAutoHyphens/>
        <w:spacing w:after="0" w:line="240" w:lineRule="auto"/>
        <w:jc w:val="both"/>
        <w:rPr>
          <w:rFonts w:ascii="Times New Roman" w:hAnsi="Times New Roman" w:cs="Times New Roman"/>
          <w:sz w:val="24"/>
          <w:szCs w:val="24"/>
        </w:rPr>
      </w:pPr>
    </w:p>
    <w:tbl>
      <w:tblPr>
        <w:tblStyle w:val="Tabelacomgrade"/>
        <w:tblW w:w="5000" w:type="pct"/>
        <w:jc w:val="center"/>
        <w:tblLook w:val="04A0" w:firstRow="1" w:lastRow="0" w:firstColumn="1" w:lastColumn="0" w:noHBand="0" w:noVBand="1"/>
      </w:tblPr>
      <w:tblGrid>
        <w:gridCol w:w="1405"/>
        <w:gridCol w:w="7099"/>
      </w:tblGrid>
      <w:tr w:rsidR="006A47B5" w:rsidRPr="003C2FB8" w:rsidTr="003001D0">
        <w:trPr>
          <w:jc w:val="center"/>
        </w:trPr>
        <w:tc>
          <w:tcPr>
            <w:tcW w:w="826" w:type="pct"/>
            <w:tcBorders>
              <w:top w:val="nil"/>
              <w:left w:val="nil"/>
              <w:right w:val="nil"/>
            </w:tcBorders>
          </w:tcPr>
          <w:p w:rsidR="00DC0DFE" w:rsidRPr="003C2FB8" w:rsidRDefault="00DC0DFE" w:rsidP="00FF6F95">
            <w:pPr>
              <w:widowControl w:val="0"/>
              <w:jc w:val="both"/>
              <w:rPr>
                <w:rFonts w:ascii="Times New Roman" w:hAnsi="Times New Roman" w:cs="Times New Roman"/>
                <w:b/>
                <w:sz w:val="24"/>
                <w:szCs w:val="24"/>
              </w:rPr>
            </w:pPr>
          </w:p>
        </w:tc>
        <w:tc>
          <w:tcPr>
            <w:tcW w:w="4174" w:type="pct"/>
            <w:tcBorders>
              <w:top w:val="nil"/>
              <w:left w:val="nil"/>
              <w:right w:val="nil"/>
            </w:tcBorders>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 xml:space="preserve">                            TABELA 1</w:t>
            </w:r>
          </w:p>
          <w:p w:rsidR="00DC0DFE" w:rsidRPr="003C2FB8" w:rsidRDefault="00DC0DFE" w:rsidP="00FF6F95">
            <w:pPr>
              <w:widowControl w:val="0"/>
              <w:jc w:val="both"/>
              <w:rPr>
                <w:rFonts w:ascii="Times New Roman" w:hAnsi="Times New Roman" w:cs="Times New Roman"/>
                <w:b/>
                <w:sz w:val="24"/>
                <w:szCs w:val="24"/>
              </w:rPr>
            </w:pPr>
          </w:p>
        </w:tc>
      </w:tr>
      <w:tr w:rsidR="006A47B5"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GRAU</w:t>
            </w:r>
          </w:p>
        </w:tc>
        <w:tc>
          <w:tcPr>
            <w:tcW w:w="4174" w:type="pct"/>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 xml:space="preserve">                           CORRESPONDÊNCIA</w:t>
            </w:r>
          </w:p>
        </w:tc>
      </w:tr>
      <w:tr w:rsidR="006A47B5"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1</w:t>
            </w:r>
          </w:p>
        </w:tc>
        <w:tc>
          <w:tcPr>
            <w:tcW w:w="4174"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0,2% ao dia sobre o valor mensal do contrato</w:t>
            </w:r>
          </w:p>
        </w:tc>
      </w:tr>
      <w:tr w:rsidR="006A47B5"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2</w:t>
            </w:r>
          </w:p>
        </w:tc>
        <w:tc>
          <w:tcPr>
            <w:tcW w:w="4174"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0,4% ao dia sobre o valor mensal do contrato</w:t>
            </w:r>
          </w:p>
        </w:tc>
      </w:tr>
      <w:tr w:rsidR="006A47B5"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3</w:t>
            </w:r>
          </w:p>
        </w:tc>
        <w:tc>
          <w:tcPr>
            <w:tcW w:w="4174"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0,8% ao dia sobre o valor mensal do contrato</w:t>
            </w:r>
          </w:p>
        </w:tc>
      </w:tr>
      <w:tr w:rsidR="006A47B5"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4</w:t>
            </w:r>
          </w:p>
        </w:tc>
        <w:tc>
          <w:tcPr>
            <w:tcW w:w="4174"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1,6% ao dia sobre o valor mensal do contrato</w:t>
            </w:r>
          </w:p>
        </w:tc>
      </w:tr>
      <w:tr w:rsidR="00DC0DFE" w:rsidRPr="003C2FB8" w:rsidTr="003001D0">
        <w:trPr>
          <w:jc w:val="center"/>
        </w:trPr>
        <w:tc>
          <w:tcPr>
            <w:tcW w:w="82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5</w:t>
            </w:r>
          </w:p>
        </w:tc>
        <w:tc>
          <w:tcPr>
            <w:tcW w:w="4174"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3,2% ao dia sobre o valor mensal do contrato</w:t>
            </w:r>
          </w:p>
        </w:tc>
      </w:tr>
    </w:tbl>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p>
    <w:tbl>
      <w:tblPr>
        <w:tblStyle w:val="Tabelacomgrade"/>
        <w:tblW w:w="5000" w:type="pct"/>
        <w:jc w:val="center"/>
        <w:tblLook w:val="04A0" w:firstRow="1" w:lastRow="0" w:firstColumn="1" w:lastColumn="0" w:noHBand="0" w:noVBand="1"/>
      </w:tblPr>
      <w:tblGrid>
        <w:gridCol w:w="1076"/>
        <w:gridCol w:w="6499"/>
        <w:gridCol w:w="929"/>
      </w:tblGrid>
      <w:tr w:rsidR="006A47B5" w:rsidRPr="003C2FB8" w:rsidTr="003001D0">
        <w:trPr>
          <w:jc w:val="center"/>
        </w:trPr>
        <w:tc>
          <w:tcPr>
            <w:tcW w:w="5000" w:type="pct"/>
            <w:gridSpan w:val="3"/>
            <w:tcBorders>
              <w:top w:val="nil"/>
              <w:left w:val="nil"/>
              <w:right w:val="nil"/>
            </w:tcBorders>
          </w:tcPr>
          <w:p w:rsidR="00DC0DFE" w:rsidRPr="003C2FB8" w:rsidRDefault="00DC0DFE" w:rsidP="00FF6F95">
            <w:pPr>
              <w:widowControl w:val="0"/>
              <w:tabs>
                <w:tab w:val="left" w:pos="3783"/>
              </w:tabs>
              <w:jc w:val="center"/>
              <w:rPr>
                <w:rFonts w:ascii="Times New Roman" w:hAnsi="Times New Roman" w:cs="Times New Roman"/>
                <w:b/>
                <w:sz w:val="24"/>
                <w:szCs w:val="24"/>
              </w:rPr>
            </w:pPr>
            <w:bookmarkStart w:id="0" w:name="_GoBack"/>
            <w:r w:rsidRPr="003C2FB8">
              <w:rPr>
                <w:rFonts w:ascii="Times New Roman" w:eastAsia="Calibri" w:hAnsi="Times New Roman" w:cs="Times New Roman"/>
                <w:b/>
                <w:sz w:val="24"/>
                <w:szCs w:val="24"/>
              </w:rPr>
              <w:t>TABELA 2</w:t>
            </w:r>
          </w:p>
          <w:p w:rsidR="00DC0DFE" w:rsidRPr="003C2FB8" w:rsidRDefault="00DC0DFE" w:rsidP="00FF6F95">
            <w:pPr>
              <w:widowControl w:val="0"/>
              <w:tabs>
                <w:tab w:val="left" w:pos="3783"/>
              </w:tabs>
              <w:jc w:val="both"/>
              <w:rPr>
                <w:rFonts w:ascii="Times New Roman" w:hAnsi="Times New Roman" w:cs="Times New Roman"/>
                <w:b/>
                <w:sz w:val="24"/>
                <w:szCs w:val="24"/>
              </w:rPr>
            </w:pPr>
          </w:p>
        </w:tc>
      </w:tr>
      <w:tr w:rsidR="006A47B5" w:rsidRPr="003C2FB8" w:rsidTr="003001D0">
        <w:trPr>
          <w:jc w:val="center"/>
        </w:trPr>
        <w:tc>
          <w:tcPr>
            <w:tcW w:w="5000" w:type="pct"/>
            <w:gridSpan w:val="3"/>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INFRAÇÃO</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ITEM</w:t>
            </w:r>
          </w:p>
        </w:tc>
        <w:tc>
          <w:tcPr>
            <w:tcW w:w="3821" w:type="pct"/>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DESCRIÇÃO</w:t>
            </w:r>
          </w:p>
        </w:tc>
        <w:tc>
          <w:tcPr>
            <w:tcW w:w="546" w:type="pct"/>
          </w:tcPr>
          <w:p w:rsidR="00DC0DFE" w:rsidRPr="003C2FB8" w:rsidRDefault="00DC0DFE" w:rsidP="00FF6F95">
            <w:pPr>
              <w:widowControl w:val="0"/>
              <w:jc w:val="both"/>
              <w:rPr>
                <w:rFonts w:ascii="Times New Roman" w:hAnsi="Times New Roman" w:cs="Times New Roman"/>
                <w:b/>
                <w:sz w:val="24"/>
                <w:szCs w:val="24"/>
              </w:rPr>
            </w:pPr>
            <w:r w:rsidRPr="003C2FB8">
              <w:rPr>
                <w:rFonts w:ascii="Times New Roman" w:eastAsia="Calibri" w:hAnsi="Times New Roman" w:cs="Times New Roman"/>
                <w:b/>
                <w:sz w:val="24"/>
                <w:szCs w:val="24"/>
              </w:rPr>
              <w:t>GRAU</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1</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Permitir situação que crie a possibilidade de causar dano físico, lesão corporal ou consequências letais, por ocorrência;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05</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2</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Suspender ou interromper, salvo motivo de força maior ou caso fortuito, os serviços ou fornecimentos contratuais por dia e por unidade de atendimento;</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04</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3</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Manter funcionário sem qualificação para executar os serviços contratados, por empregado e por dia;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03</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4</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Recusar–se a executar serviço ou fornecer bem determinado pela fiscalização, por serviço/bem e por dia;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02</w:t>
            </w:r>
          </w:p>
        </w:tc>
      </w:tr>
      <w:tr w:rsidR="006A47B5" w:rsidRPr="003C2FB8" w:rsidTr="003001D0">
        <w:trPr>
          <w:jc w:val="center"/>
        </w:trPr>
        <w:tc>
          <w:tcPr>
            <w:tcW w:w="5000" w:type="pct"/>
            <w:gridSpan w:val="3"/>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Para os itens a seguir, deixar de:</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5</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Cumprir determinação formal ou instrução complementar do órgão fiscalizador, por ocorrência;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02</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6</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Substituir empregado alocado que não atenda às necessidades do serviço, por funcionário e por dia;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01</w:t>
            </w:r>
          </w:p>
        </w:tc>
      </w:tr>
      <w:tr w:rsidR="006A47B5"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7</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Cumprir quaisquer dos itens do Contrato e seus Anexos não previstos nesta tabela de multas, após reincidência formalmente notificada pelo órgão fiscalizador, por item e por ocorrência;</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03</w:t>
            </w:r>
          </w:p>
        </w:tc>
      </w:tr>
      <w:tr w:rsidR="00DC0DFE" w:rsidRPr="003C2FB8" w:rsidTr="003001D0">
        <w:trPr>
          <w:jc w:val="center"/>
        </w:trPr>
        <w:tc>
          <w:tcPr>
            <w:tcW w:w="633"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8</w:t>
            </w:r>
          </w:p>
        </w:tc>
        <w:tc>
          <w:tcPr>
            <w:tcW w:w="3821"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Indicar e manter durante a execução do contrato os prepostos previstos no Contrato;</w:t>
            </w:r>
          </w:p>
        </w:tc>
        <w:tc>
          <w:tcPr>
            <w:tcW w:w="546" w:type="pct"/>
          </w:tcPr>
          <w:p w:rsidR="00DC0DFE" w:rsidRPr="003C2FB8" w:rsidRDefault="00DC0DFE" w:rsidP="00FF6F95">
            <w:pPr>
              <w:widowControl w:val="0"/>
              <w:jc w:val="both"/>
              <w:rPr>
                <w:rFonts w:ascii="Times New Roman" w:hAnsi="Times New Roman" w:cs="Times New Roman"/>
                <w:sz w:val="24"/>
                <w:szCs w:val="24"/>
              </w:rPr>
            </w:pPr>
            <w:r w:rsidRPr="003C2FB8">
              <w:rPr>
                <w:rFonts w:ascii="Times New Roman" w:eastAsia="Calibri" w:hAnsi="Times New Roman" w:cs="Times New Roman"/>
                <w:sz w:val="24"/>
                <w:szCs w:val="24"/>
              </w:rPr>
              <w:t>01</w:t>
            </w:r>
          </w:p>
        </w:tc>
      </w:tr>
      <w:bookmarkEnd w:id="0"/>
    </w:tbl>
    <w:p w:rsidR="00DC0DFE" w:rsidRPr="003C2FB8" w:rsidRDefault="00DC0DFE" w:rsidP="00FF6F95">
      <w:pPr>
        <w:widowControl w:val="0"/>
        <w:tabs>
          <w:tab w:val="left" w:pos="8511"/>
        </w:tabs>
        <w:suppressAutoHyphens/>
        <w:spacing w:after="0" w:line="240" w:lineRule="auto"/>
        <w:jc w:val="both"/>
        <w:rPr>
          <w:rFonts w:ascii="Times New Roman" w:eastAsia="Arial" w:hAnsi="Times New Roman" w:cs="Times New Roman"/>
          <w:sz w:val="24"/>
          <w:szCs w:val="24"/>
          <w:lang w:val="pt-PT"/>
        </w:rPr>
      </w:pP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Segundo – </w:t>
      </w:r>
      <w:r w:rsidRPr="003C2FB8">
        <w:rPr>
          <w:rFonts w:ascii="Times New Roman" w:eastAsia="Arial" w:hAnsi="Times New Roman" w:cs="Times New Roman"/>
          <w:sz w:val="24"/>
          <w:szCs w:val="24"/>
          <w:lang w:val="pt-PT"/>
        </w:rPr>
        <w:t>As sanções somente serão aplicadas após o decurso do prazo para apresentação de defesa prévia do interessado no respectivo processo, no prazo de 15 (quinze) dias</w:t>
      </w:r>
      <w:r w:rsidRPr="003C2FB8">
        <w:rPr>
          <w:rFonts w:ascii="Times New Roman" w:eastAsia="Arial" w:hAnsi="Times New Roman" w:cs="Times New Roman"/>
          <w:spacing w:val="-11"/>
          <w:sz w:val="24"/>
          <w:szCs w:val="24"/>
          <w:lang w:val="pt-PT"/>
        </w:rPr>
        <w:t xml:space="preserve"> </w:t>
      </w:r>
      <w:r w:rsidRPr="003C2FB8">
        <w:rPr>
          <w:rFonts w:ascii="Times New Roman" w:eastAsia="Arial" w:hAnsi="Times New Roman" w:cs="Times New Roman"/>
          <w:sz w:val="24"/>
          <w:szCs w:val="24"/>
          <w:lang w:val="pt-PT"/>
        </w:rPr>
        <w:t>úteis, observadas as demais formalidades legais.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Terceiro –</w:t>
      </w:r>
      <w:r w:rsidRPr="003C2FB8">
        <w:rPr>
          <w:rFonts w:ascii="Times New Roman" w:eastAsia="Arial" w:hAnsi="Times New Roman" w:cs="Times New Roman"/>
          <w:sz w:val="24"/>
          <w:szCs w:val="24"/>
          <w:lang w:val="pt-PT"/>
        </w:rPr>
        <w:t xml:space="preserve"> As sanções previstas nas alíneas “a”, “c” e “d” do caput desta Cláusula poderão ser aplicadas juntamente com aquela prevista nas alíneas “b”, e não excluem a possibilidade de extinção unilateral do Contrato.</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Quarto</w:t>
      </w:r>
      <w:r w:rsidRPr="003C2FB8">
        <w:rPr>
          <w:rFonts w:ascii="Times New Roman" w:eastAsia="Arial" w:hAnsi="Times New Roman" w:cs="Times New Roman"/>
          <w:sz w:val="24"/>
          <w:szCs w:val="24"/>
          <w:lang w:val="pt-PT"/>
        </w:rPr>
        <w:t xml:space="preserve"> – As multas deverão ser recolhidas no prazo de 03 (três) dias úteis, contados da ciência da aplicação da penalidade ou da publicação no Diário Oficial do </w:t>
      </w:r>
      <w:r w:rsidRPr="003C2FB8">
        <w:rPr>
          <w:rFonts w:ascii="Times New Roman" w:eastAsia="Arial" w:hAnsi="Times New Roman" w:cs="Times New Roman"/>
          <w:sz w:val="24"/>
          <w:szCs w:val="24"/>
          <w:lang w:val="pt-PT"/>
        </w:rPr>
        <w:lastRenderedPageBreak/>
        <w:t>Município do Rio de Janeiro – D.O. RIO do ato que as impuser.</w:t>
      </w:r>
      <w:r w:rsidR="00FF6F95" w:rsidRPr="003C2FB8">
        <w:rPr>
          <w:rFonts w:ascii="Times New Roman" w:eastAsia="Arial" w:hAnsi="Times New Roman" w:cs="Times New Roman"/>
          <w:sz w:val="24"/>
          <w:szCs w:val="24"/>
          <w:lang w:val="pt-PT"/>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Parágrafo Quinto</w:t>
      </w:r>
      <w:r w:rsidRPr="003C2FB8">
        <w:rPr>
          <w:rFonts w:ascii="Times New Roman" w:eastAsia="Calibri" w:hAnsi="Times New Roman" w:cs="Times New Roman"/>
          <w:sz w:val="24"/>
          <w:szCs w:val="24"/>
        </w:rPr>
        <w:t>- O valor das multas vencidas e não pagas deverá ser compensado com as quantias devidas à CONTRATADA e/ou executada a garantia.</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Sexto </w:t>
      </w:r>
      <w:r w:rsidRPr="003C2FB8">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Sétimo </w:t>
      </w:r>
      <w:r w:rsidRPr="003C2FB8">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Oitavo </w:t>
      </w:r>
      <w:r w:rsidRPr="003C2FB8">
        <w:rPr>
          <w:rFonts w:ascii="Times New Roman" w:eastAsia="Calibri"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Nono </w:t>
      </w:r>
      <w:r w:rsidRPr="003C2FB8">
        <w:rPr>
          <w:rFonts w:ascii="Times New Roman" w:eastAsia="Calibri" w:hAnsi="Times New Roman" w:cs="Times New Roman"/>
          <w:sz w:val="24"/>
          <w:szCs w:val="24"/>
        </w:rPr>
        <w:t>- A aplicação das sanções estabelecidas nas alíneas “a”, “b” e “c” do caput desta Cláusula é da competência do(a) [</w:t>
      </w:r>
      <w:r w:rsidRPr="003C2FB8">
        <w:rPr>
          <w:rFonts w:ascii="Times New Roman" w:eastAsia="Calibri" w:hAnsi="Times New Roman" w:cs="Times New Roman"/>
          <w:i/>
          <w:iCs/>
          <w:sz w:val="24"/>
          <w:szCs w:val="24"/>
        </w:rPr>
        <w:t>setor competente do órgão ou entidade contratante</w:t>
      </w:r>
      <w:r w:rsidRPr="003C2FB8">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3C2FB8">
        <w:rPr>
          <w:rFonts w:ascii="Times New Roman" w:eastAsia="Calibri" w:hAnsi="Times New Roman" w:cs="Times New Roman"/>
          <w:i/>
          <w:iCs/>
          <w:sz w:val="24"/>
          <w:szCs w:val="24"/>
        </w:rPr>
        <w:t>Secretário Municipal da Secretaria por meio da qual celebrado o contrato ou a que vinculada a entidade contratante</w:t>
      </w:r>
      <w:r w:rsidRPr="003C2FB8">
        <w:rPr>
          <w:rFonts w:ascii="Times New Roman" w:eastAsia="Calibri" w:hAnsi="Times New Roman" w:cs="Times New Roman"/>
          <w:sz w:val="24"/>
          <w:szCs w:val="24"/>
        </w:rPr>
        <w:t>].</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Décimo </w:t>
      </w:r>
      <w:r w:rsidRPr="003C2FB8">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r w:rsidR="00FF6F95" w:rsidRPr="003C2FB8">
        <w:rPr>
          <w:rFonts w:ascii="Times New Roman" w:eastAsia="Calibri" w:hAnsi="Times New Roman" w:cs="Times New Roman"/>
          <w:sz w:val="24"/>
          <w:szCs w:val="24"/>
        </w:rPr>
        <w:t xml:space="preserve"> </w:t>
      </w:r>
    </w:p>
    <w:p w:rsidR="00FF6F95" w:rsidRPr="003C2FB8" w:rsidRDefault="00B019E8" w:rsidP="00FF6F95">
      <w:pPr>
        <w:autoSpaceDE w:val="0"/>
        <w:autoSpaceDN w:val="0"/>
        <w:adjustRightInd w:val="0"/>
        <w:spacing w:after="0" w:line="240" w:lineRule="auto"/>
        <w:jc w:val="both"/>
        <w:rPr>
          <w:rFonts w:ascii="Times New Roman" w:eastAsia="Calibri" w:hAnsi="Times New Roman" w:cs="Times New Roman"/>
          <w:sz w:val="24"/>
          <w:szCs w:val="24"/>
        </w:rPr>
      </w:pPr>
      <w:r w:rsidRPr="003C2FB8">
        <w:rPr>
          <w:rFonts w:ascii="Times New Roman" w:eastAsia="Calibri" w:hAnsi="Times New Roman" w:cs="Times New Roman"/>
          <w:b/>
          <w:bCs/>
          <w:sz w:val="24"/>
          <w:szCs w:val="24"/>
        </w:rPr>
        <w:t xml:space="preserve">Parágrafo Décimo Primeiro </w:t>
      </w:r>
      <w:r w:rsidRPr="003C2FB8">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FF6F95" w:rsidRPr="003C2FB8">
        <w:rPr>
          <w:rFonts w:ascii="Times New Roman" w:eastAsia="Calibri" w:hAnsi="Times New Roman" w:cs="Times New Roman"/>
          <w:sz w:val="24"/>
          <w:szCs w:val="24"/>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OITAVA </w:t>
      </w:r>
      <w:r w:rsidRPr="003C2FB8">
        <w:rPr>
          <w:rFonts w:ascii="Times New Roman" w:eastAsiaTheme="majorEastAsia" w:hAnsi="Times New Roman" w:cs="Times New Roman"/>
          <w:b/>
          <w:sz w:val="24"/>
          <w:szCs w:val="24"/>
        </w:rPr>
        <w:t>– RECURSOS</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CONTRATADA poderá apresentar:</w:t>
      </w:r>
    </w:p>
    <w:p w:rsidR="00DC0DFE" w:rsidRPr="003C2FB8" w:rsidRDefault="004D1AA5" w:rsidP="004D1AA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a) </w:t>
      </w:r>
      <w:r w:rsidR="00DC0DFE" w:rsidRPr="003C2FB8">
        <w:rPr>
          <w:rFonts w:ascii="Times New Roman" w:eastAsia="Arial" w:hAnsi="Times New Roman" w:cs="Times New Roman"/>
          <w:b/>
          <w:sz w:val="24"/>
          <w:szCs w:val="24"/>
          <w:lang w:val="pt-PT"/>
        </w:rPr>
        <w:t>Recurso</w:t>
      </w:r>
      <w:r w:rsidR="00DC0DFE" w:rsidRPr="003C2FB8">
        <w:rPr>
          <w:rFonts w:ascii="Times New Roman" w:eastAsia="Arial" w:hAnsi="Times New Roman" w:cs="Times New Roman"/>
          <w:sz w:val="24"/>
          <w:szCs w:val="24"/>
          <w:lang w:val="pt-PT"/>
        </w:rPr>
        <w:t xml:space="preserve"> a ser interposto perante a autoridade que tiver proferido a decisão recorrida, no prazo de </w:t>
      </w:r>
      <w:r w:rsidR="00DC0DFE" w:rsidRPr="003C2FB8">
        <w:rPr>
          <w:rFonts w:ascii="Times New Roman" w:eastAsia="Arial" w:hAnsi="Times New Roman" w:cs="Times New Roman"/>
          <w:b/>
          <w:sz w:val="24"/>
          <w:szCs w:val="24"/>
          <w:lang w:val="pt-PT"/>
        </w:rPr>
        <w:t>15 (quinze) dias úteis)</w:t>
      </w:r>
      <w:r w:rsidR="00DC0DFE" w:rsidRPr="003C2FB8">
        <w:rPr>
          <w:rFonts w:ascii="Times New Roman" w:eastAsia="Arial" w:hAnsi="Times New Roman" w:cs="Times New Roman"/>
          <w:b/>
          <w:sz w:val="24"/>
          <w:szCs w:val="24"/>
          <w:vertAlign w:val="superscript"/>
          <w:lang w:val="pt-PT"/>
        </w:rPr>
        <w:t xml:space="preserve"> </w:t>
      </w:r>
      <w:r w:rsidR="00DC0DFE" w:rsidRPr="003C2FB8">
        <w:rPr>
          <w:rFonts w:ascii="Times New Roman" w:eastAsia="Arial" w:hAnsi="Times New Roman" w:cs="Times New Roman"/>
          <w:sz w:val="24"/>
          <w:szCs w:val="24"/>
          <w:lang w:val="pt-PT"/>
        </w:rPr>
        <w:t>contados da intimação da aplicação das penalidades estabelecidas nas alíneas “a”, “b”, “c” e “d” do caput da Cláusula anterior;</w:t>
      </w:r>
    </w:p>
    <w:p w:rsidR="00DC0DFE" w:rsidRPr="003C2FB8" w:rsidRDefault="004D1AA5" w:rsidP="004D1AA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b) </w:t>
      </w:r>
      <w:r w:rsidR="00DC0DFE" w:rsidRPr="003C2FB8">
        <w:rPr>
          <w:rFonts w:ascii="Times New Roman" w:eastAsia="Arial" w:hAnsi="Times New Roman" w:cs="Times New Roman"/>
          <w:b/>
          <w:sz w:val="24"/>
          <w:szCs w:val="24"/>
          <w:lang w:val="pt-PT"/>
        </w:rPr>
        <w:t>Recurso</w:t>
      </w:r>
      <w:r w:rsidR="00DC0DFE" w:rsidRPr="003C2FB8">
        <w:rPr>
          <w:rFonts w:ascii="Times New Roman" w:eastAsia="Arial" w:hAnsi="Times New Roman" w:cs="Times New Roman"/>
          <w:sz w:val="24"/>
          <w:szCs w:val="24"/>
          <w:lang w:val="pt-PT"/>
        </w:rPr>
        <w:t xml:space="preserve"> a ser interposto perante a autoridade que tiver proferido a decisão recorrida, no prazo de </w:t>
      </w:r>
      <w:r w:rsidR="00DC0DFE" w:rsidRPr="003C2FB8">
        <w:rPr>
          <w:rFonts w:ascii="Times New Roman" w:eastAsia="Arial" w:hAnsi="Times New Roman" w:cs="Times New Roman"/>
          <w:b/>
          <w:sz w:val="24"/>
          <w:szCs w:val="24"/>
          <w:lang w:val="pt-PT"/>
        </w:rPr>
        <w:t>3 (três) dias úteis)</w:t>
      </w:r>
      <w:r w:rsidR="00DC0DFE" w:rsidRPr="003C2FB8">
        <w:rPr>
          <w:rFonts w:ascii="Times New Roman" w:eastAsia="Arial" w:hAnsi="Times New Roman" w:cs="Times New Roman"/>
          <w:b/>
          <w:sz w:val="24"/>
          <w:szCs w:val="24"/>
          <w:vertAlign w:val="superscript"/>
          <w:lang w:val="pt-PT"/>
        </w:rPr>
        <w:t xml:space="preserve"> </w:t>
      </w:r>
      <w:r w:rsidR="00DC0DFE" w:rsidRPr="003C2FB8">
        <w:rPr>
          <w:rFonts w:ascii="Times New Roman" w:eastAsia="Arial" w:hAnsi="Times New Roman" w:cs="Times New Roman"/>
          <w:sz w:val="24"/>
          <w:szCs w:val="24"/>
          <w:lang w:val="pt-PT"/>
        </w:rPr>
        <w:t>contados da intimação da extinção do contrato quando promovido por ato unilateral e escrito da Administração;</w:t>
      </w:r>
    </w:p>
    <w:p w:rsidR="00FF6F95" w:rsidRPr="003C2FB8" w:rsidRDefault="004D1AA5" w:rsidP="004D1AA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c) </w:t>
      </w:r>
      <w:r w:rsidR="00DC0DFE" w:rsidRPr="003C2FB8">
        <w:rPr>
          <w:rFonts w:ascii="Times New Roman" w:eastAsia="Arial" w:hAnsi="Times New Roman" w:cs="Times New Roman"/>
          <w:b/>
          <w:sz w:val="24"/>
          <w:szCs w:val="24"/>
          <w:lang w:val="pt-PT"/>
        </w:rPr>
        <w:t>Pedido de Reconsideração</w:t>
      </w:r>
      <w:r w:rsidR="00DC0DFE" w:rsidRPr="003C2FB8">
        <w:rPr>
          <w:rFonts w:ascii="Times New Roman" w:eastAsia="Arial" w:hAnsi="Times New Roman" w:cs="Times New Roman"/>
          <w:sz w:val="24"/>
          <w:szCs w:val="24"/>
          <w:lang w:val="pt-PT"/>
        </w:rPr>
        <w:t xml:space="preserve"> no prazo de </w:t>
      </w:r>
      <w:r w:rsidR="00DC0DFE" w:rsidRPr="003C2FB8">
        <w:rPr>
          <w:rFonts w:ascii="Times New Roman" w:eastAsia="Arial" w:hAnsi="Times New Roman" w:cs="Times New Roman"/>
          <w:b/>
          <w:sz w:val="24"/>
          <w:szCs w:val="24"/>
          <w:lang w:val="pt-PT"/>
        </w:rPr>
        <w:t xml:space="preserve">15 (quinze)  dias úteis </w:t>
      </w:r>
      <w:r w:rsidR="00DC0DFE" w:rsidRPr="003C2FB8">
        <w:rPr>
          <w:rFonts w:ascii="Times New Roman" w:eastAsia="Arial" w:hAnsi="Times New Roman" w:cs="Times New Roman"/>
          <w:sz w:val="24"/>
          <w:szCs w:val="24"/>
          <w:lang w:val="pt-PT"/>
        </w:rPr>
        <w:t>contados da ciência da aplicação da penalidade estabelecida na alínea “e” do caput da Cláusula anterior;</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Parágrafo Único – </w:t>
      </w:r>
      <w:r w:rsidRPr="003C2FB8">
        <w:rPr>
          <w:rFonts w:ascii="Times New Roman" w:eastAsia="Arial" w:hAnsi="Times New Roman" w:cs="Times New Roman"/>
          <w:sz w:val="24"/>
          <w:szCs w:val="24"/>
          <w:lang w:val="pt-PT"/>
        </w:rPr>
        <w:t xml:space="preserve">Os recursos a que aludem as </w:t>
      </w:r>
      <w:r w:rsidRPr="003C2FB8">
        <w:rPr>
          <w:rFonts w:ascii="Times New Roman" w:eastAsia="Arial" w:hAnsi="Times New Roman" w:cs="Times New Roman"/>
          <w:b/>
          <w:sz w:val="24"/>
          <w:szCs w:val="24"/>
          <w:lang w:val="pt-PT"/>
        </w:rPr>
        <w:t>alíneas “a” e “b”</w:t>
      </w:r>
      <w:r w:rsidRPr="003C2FB8">
        <w:rPr>
          <w:rFonts w:ascii="Times New Roman" w:eastAsia="Arial" w:hAnsi="Times New Roman" w:cs="Times New Roman"/>
          <w:sz w:val="24"/>
          <w:szCs w:val="24"/>
          <w:lang w:val="pt-PT"/>
        </w:rPr>
        <w:t xml:space="preserve"> do caput da presente Cláusula serão dirigidos à autoridade que tiver proferido a decisão recorrida, que, se não reconsiderar a decisão recorrida, encaminhará o recurso com sua motivação à autoridade superior para decisão.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DÉCIMA </w:t>
      </w:r>
      <w:r w:rsidR="00162D92" w:rsidRPr="003C2FB8">
        <w:rPr>
          <w:rFonts w:ascii="Times New Roman" w:eastAsiaTheme="majorEastAsia" w:hAnsi="Times New Roman" w:cs="Times New Roman"/>
          <w:b/>
          <w:sz w:val="24"/>
          <w:szCs w:val="24"/>
        </w:rPr>
        <w:t xml:space="preserve">NONA </w:t>
      </w:r>
      <w:r w:rsidRPr="003C2FB8">
        <w:rPr>
          <w:rFonts w:ascii="Times New Roman" w:eastAsiaTheme="majorEastAsia" w:hAnsi="Times New Roman" w:cs="Times New Roman"/>
          <w:b/>
          <w:sz w:val="24"/>
          <w:szCs w:val="24"/>
        </w:rPr>
        <w:t>– EXTINÇÃO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Primeiro</w:t>
      </w:r>
      <w:r w:rsidRPr="003C2FB8">
        <w:rPr>
          <w:rFonts w:ascii="Times New Roman" w:eastAsia="Arial" w:hAnsi="Times New Roman" w:cs="Times New Roman"/>
          <w:sz w:val="24"/>
          <w:szCs w:val="24"/>
          <w:lang w:val="pt-PT"/>
        </w:rPr>
        <w:t xml:space="preserve"> – A extinção operará seus efeitos a partir da publicação do ato </w:t>
      </w:r>
      <w:r w:rsidRPr="003C2FB8">
        <w:rPr>
          <w:rFonts w:ascii="Times New Roman" w:eastAsia="Arial" w:hAnsi="Times New Roman" w:cs="Times New Roman"/>
          <w:sz w:val="24"/>
          <w:szCs w:val="24"/>
          <w:lang w:val="pt-PT"/>
        </w:rPr>
        <w:lastRenderedPageBreak/>
        <w:t>administrativo no  Portal Nacional de Contratações Públicas (PNCP).</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Segundo</w:t>
      </w:r>
      <w:r w:rsidRPr="003C2FB8">
        <w:rPr>
          <w:rFonts w:ascii="Times New Roman" w:eastAsia="Arial" w:hAnsi="Times New Roman" w:cs="Times New Roman"/>
          <w:sz w:val="24"/>
          <w:szCs w:val="24"/>
          <w:lang w:val="pt-PT"/>
        </w:rPr>
        <w:t xml:space="preserve"> – Extinto o Contrato, a CONTRATANTE assumirá imediatamente o seu objeto no local e no estado em que a sua execução se encontrar.</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Terceiro</w:t>
      </w:r>
      <w:r w:rsidRPr="003C2FB8">
        <w:rPr>
          <w:rFonts w:ascii="Times New Roman" w:eastAsia="Arial" w:hAnsi="Times New Roman" w:cs="Times New Roman"/>
          <w:sz w:val="24"/>
          <w:szCs w:val="24"/>
          <w:lang w:val="pt-PT"/>
        </w:rPr>
        <w:t xml:space="preserve"> – Na hipótese de extinção por culpa da contratada, a CONTRATADA, além das demais sanções cabíveis, ficará sujeita à </w:t>
      </w:r>
      <w:r w:rsidRPr="003C2FB8">
        <w:rPr>
          <w:rFonts w:ascii="Times New Roman" w:eastAsia="Arial" w:hAnsi="Times New Roman" w:cs="Times New Roman"/>
          <w:b/>
          <w:sz w:val="24"/>
          <w:szCs w:val="24"/>
          <w:lang w:val="pt-PT"/>
        </w:rPr>
        <w:t xml:space="preserve">multa </w:t>
      </w:r>
      <w:r w:rsidRPr="003C2FB8">
        <w:rPr>
          <w:rFonts w:ascii="Times New Roman" w:eastAsia="Arial" w:hAnsi="Times New Roman" w:cs="Times New Roman"/>
          <w:sz w:val="24"/>
          <w:szCs w:val="24"/>
          <w:lang w:val="pt-PT"/>
        </w:rPr>
        <w:t xml:space="preserve">de até 20% (vinte por cento) calculada sobre o saldo reajustado do Contrato, ou, ainda, sobre o valor do Contrato, conforme o caso, na forma da Cláusula Terceira e da Cláusula Décima Sexta, caput, alínea “c”, deste Contrato. </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Quarto</w:t>
      </w:r>
      <w:r w:rsidRPr="003C2FB8">
        <w:rPr>
          <w:rFonts w:ascii="Times New Roman" w:eastAsia="Arial" w:hAnsi="Times New Roman" w:cs="Times New Roman"/>
          <w:sz w:val="24"/>
          <w:szCs w:val="24"/>
          <w:lang w:val="pt-PT"/>
        </w:rPr>
        <w:t xml:space="preserve"> – A </w:t>
      </w:r>
      <w:r w:rsidRPr="003C2FB8">
        <w:rPr>
          <w:rFonts w:ascii="Times New Roman" w:eastAsia="Arial" w:hAnsi="Times New Roman" w:cs="Times New Roman"/>
          <w:b/>
          <w:sz w:val="24"/>
          <w:szCs w:val="24"/>
          <w:lang w:val="pt-PT"/>
        </w:rPr>
        <w:t>multa</w:t>
      </w:r>
      <w:r w:rsidRPr="003C2FB8">
        <w:rPr>
          <w:rFonts w:ascii="Times New Roman" w:eastAsia="Arial" w:hAnsi="Times New Roman" w:cs="Times New Roman"/>
          <w:sz w:val="24"/>
          <w:szCs w:val="24"/>
          <w:lang w:val="pt-PT"/>
        </w:rPr>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Quinto</w:t>
      </w:r>
      <w:r w:rsidRPr="003C2FB8">
        <w:rPr>
          <w:rFonts w:ascii="Times New Roman" w:eastAsia="Arial" w:hAnsi="Times New Roman" w:cs="Times New Roman"/>
          <w:sz w:val="24"/>
          <w:szCs w:val="24"/>
          <w:lang w:val="pt-PT"/>
        </w:rPr>
        <w:t xml:space="preserve"> – Nos casos de extinção</w:t>
      </w:r>
      <w:r w:rsidRPr="003C2FB8">
        <w:rPr>
          <w:rFonts w:ascii="Times New Roman" w:eastAsia="Arial" w:hAnsi="Times New Roman" w:cs="Times New Roman"/>
          <w:b/>
          <w:sz w:val="24"/>
          <w:szCs w:val="24"/>
          <w:lang w:val="pt-PT"/>
        </w:rPr>
        <w:t xml:space="preserve"> </w:t>
      </w:r>
      <w:r w:rsidRPr="003C2FB8">
        <w:rPr>
          <w:rFonts w:ascii="Times New Roman" w:eastAsia="Arial" w:hAnsi="Times New Roman" w:cs="Times New Roman"/>
          <w:sz w:val="24"/>
          <w:szCs w:val="24"/>
          <w:lang w:val="pt-PT"/>
        </w:rPr>
        <w:t xml:space="preserve">com culpa exclusiva da CONTRATANTE, deverão ser promovidos: </w:t>
      </w:r>
    </w:p>
    <w:p w:rsidR="00DC0DFE" w:rsidRPr="003C2FB8" w:rsidRDefault="004D1AA5" w:rsidP="004D1AA5">
      <w:pPr>
        <w:widowControl w:val="0"/>
        <w:tabs>
          <w:tab w:val="left" w:pos="582"/>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(a) </w:t>
      </w:r>
      <w:r w:rsidR="00DC0DFE" w:rsidRPr="003C2FB8">
        <w:rPr>
          <w:rFonts w:ascii="Times New Roman" w:eastAsia="Arial" w:hAnsi="Times New Roman" w:cs="Times New Roman"/>
          <w:sz w:val="24"/>
          <w:szCs w:val="24"/>
          <w:lang w:val="pt-PT"/>
        </w:rPr>
        <w:t>a devolução da</w:t>
      </w:r>
      <w:r w:rsidR="00DC0DFE" w:rsidRPr="003C2FB8">
        <w:rPr>
          <w:rFonts w:ascii="Times New Roman" w:eastAsia="Arial" w:hAnsi="Times New Roman" w:cs="Times New Roman"/>
          <w:spacing w:val="2"/>
          <w:sz w:val="24"/>
          <w:szCs w:val="24"/>
          <w:lang w:val="pt-PT"/>
        </w:rPr>
        <w:t xml:space="preserve"> </w:t>
      </w:r>
      <w:r w:rsidR="00DC0DFE" w:rsidRPr="003C2FB8">
        <w:rPr>
          <w:rFonts w:ascii="Times New Roman" w:eastAsia="Arial" w:hAnsi="Times New Roman" w:cs="Times New Roman"/>
          <w:sz w:val="24"/>
          <w:szCs w:val="24"/>
          <w:lang w:val="pt-PT"/>
        </w:rPr>
        <w:t>garantia;</w:t>
      </w:r>
    </w:p>
    <w:p w:rsidR="00DC0DFE" w:rsidRPr="003C2FB8" w:rsidRDefault="004D1AA5" w:rsidP="004D1AA5">
      <w:pPr>
        <w:widowControl w:val="0"/>
        <w:tabs>
          <w:tab w:val="left" w:pos="582"/>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(b) </w:t>
      </w:r>
      <w:r w:rsidR="00DC0DFE" w:rsidRPr="003C2FB8">
        <w:rPr>
          <w:rFonts w:ascii="Times New Roman" w:eastAsia="Arial" w:hAnsi="Times New Roman" w:cs="Times New Roman"/>
          <w:sz w:val="24"/>
          <w:szCs w:val="24"/>
          <w:lang w:val="pt-PT"/>
        </w:rPr>
        <w:t>os pagamentos devidos pela execução do Contrato até a data da</w:t>
      </w:r>
      <w:r w:rsidR="00DC0DFE" w:rsidRPr="003C2FB8">
        <w:rPr>
          <w:rFonts w:ascii="Times New Roman" w:eastAsia="Arial" w:hAnsi="Times New Roman" w:cs="Times New Roman"/>
          <w:spacing w:val="-9"/>
          <w:sz w:val="24"/>
          <w:szCs w:val="24"/>
          <w:lang w:val="pt-PT"/>
        </w:rPr>
        <w:t xml:space="preserve"> </w:t>
      </w:r>
      <w:r w:rsidR="00DC0DFE" w:rsidRPr="003C2FB8">
        <w:rPr>
          <w:rFonts w:ascii="Times New Roman" w:eastAsia="Arial" w:hAnsi="Times New Roman" w:cs="Times New Roman"/>
          <w:sz w:val="24"/>
          <w:szCs w:val="24"/>
          <w:lang w:val="pt-PT"/>
        </w:rPr>
        <w:t>extinção;</w:t>
      </w:r>
    </w:p>
    <w:p w:rsidR="00DC0DFE" w:rsidRPr="003C2FB8" w:rsidRDefault="004D1AA5" w:rsidP="004D1AA5">
      <w:pPr>
        <w:widowControl w:val="0"/>
        <w:tabs>
          <w:tab w:val="left" w:pos="56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(c) </w:t>
      </w:r>
      <w:r w:rsidR="00DC0DFE" w:rsidRPr="003C2FB8">
        <w:rPr>
          <w:rFonts w:ascii="Times New Roman" w:eastAsia="Arial" w:hAnsi="Times New Roman" w:cs="Times New Roman"/>
          <w:sz w:val="24"/>
          <w:szCs w:val="24"/>
          <w:lang w:val="pt-PT"/>
        </w:rPr>
        <w:t>o pagamento do custo de desmobilização, caso haja;</w:t>
      </w:r>
    </w:p>
    <w:p w:rsidR="00FF6F95" w:rsidRPr="003C2FB8" w:rsidRDefault="004D1AA5" w:rsidP="004D1AA5">
      <w:pPr>
        <w:widowControl w:val="0"/>
        <w:tabs>
          <w:tab w:val="left" w:pos="582"/>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(d) </w:t>
      </w:r>
      <w:r w:rsidR="00DC0DFE" w:rsidRPr="003C2FB8">
        <w:rPr>
          <w:rFonts w:ascii="Times New Roman" w:eastAsia="Arial" w:hAnsi="Times New Roman" w:cs="Times New Roman"/>
          <w:sz w:val="24"/>
          <w:szCs w:val="24"/>
          <w:lang w:val="pt-PT"/>
        </w:rPr>
        <w:t>o ressarcimento dos prejuízos comprovadamente</w:t>
      </w:r>
      <w:r w:rsidR="00DC0DFE" w:rsidRPr="003C2FB8">
        <w:rPr>
          <w:rFonts w:ascii="Times New Roman" w:eastAsia="Arial" w:hAnsi="Times New Roman" w:cs="Times New Roman"/>
          <w:spacing w:val="-1"/>
          <w:sz w:val="24"/>
          <w:szCs w:val="24"/>
          <w:lang w:val="pt-PT"/>
        </w:rPr>
        <w:t xml:space="preserve"> </w:t>
      </w:r>
      <w:r w:rsidR="00DC0DFE" w:rsidRPr="003C2FB8">
        <w:rPr>
          <w:rFonts w:ascii="Times New Roman" w:eastAsia="Arial" w:hAnsi="Times New Roman" w:cs="Times New Roman"/>
          <w:sz w:val="24"/>
          <w:szCs w:val="24"/>
          <w:lang w:val="pt-PT"/>
        </w:rPr>
        <w:t>sofridos.</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Sexto</w:t>
      </w:r>
      <w:r w:rsidRPr="003C2FB8">
        <w:rPr>
          <w:rFonts w:ascii="Times New Roman" w:eastAsia="Arial" w:hAnsi="Times New Roman" w:cs="Times New Roman"/>
          <w:sz w:val="24"/>
          <w:szCs w:val="24"/>
          <w:lang w:val="pt-PT"/>
        </w:rPr>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Sétimo</w:t>
      </w:r>
      <w:r w:rsidRPr="003C2FB8">
        <w:rPr>
          <w:rFonts w:ascii="Times New Roman" w:eastAsia="Arial" w:hAnsi="Times New Roman" w:cs="Times New Roman"/>
          <w:sz w:val="24"/>
          <w:szCs w:val="24"/>
          <w:lang w:val="pt-PT"/>
        </w:rPr>
        <w:t xml:space="preserve"> – No caso de extinção amigável, esta será reduzida a termo, tendo a CONTRATADA direito aos pagamentos devidos pela execução do Contrato, conforme atestado em laudo da comissão especial designada para esse fim e à devolução da garantia.</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w:t>
      </w:r>
      <w:r w:rsidR="00162D92" w:rsidRPr="003C2FB8">
        <w:rPr>
          <w:rFonts w:ascii="Times New Roman" w:eastAsiaTheme="majorEastAsia" w:hAnsi="Times New Roman" w:cs="Times New Roman"/>
          <w:b/>
          <w:sz w:val="24"/>
          <w:szCs w:val="24"/>
        </w:rPr>
        <w:t>VIGÉSIMA</w:t>
      </w:r>
      <w:r w:rsidRPr="003C2FB8">
        <w:rPr>
          <w:rFonts w:ascii="Times New Roman" w:eastAsiaTheme="majorEastAsia" w:hAnsi="Times New Roman" w:cs="Times New Roman"/>
          <w:b/>
          <w:sz w:val="24"/>
          <w:szCs w:val="24"/>
        </w:rPr>
        <w:t xml:space="preserve"> –</w:t>
      </w:r>
      <w:r w:rsidRPr="003C2FB8">
        <w:rPr>
          <w:rFonts w:ascii="Times New Roman" w:eastAsiaTheme="majorEastAsia" w:hAnsi="Times New Roman" w:cs="Times New Roman"/>
          <w:b/>
          <w:spacing w:val="-28"/>
          <w:sz w:val="24"/>
          <w:szCs w:val="24"/>
        </w:rPr>
        <w:t xml:space="preserve"> </w:t>
      </w:r>
      <w:r w:rsidRPr="003C2FB8">
        <w:rPr>
          <w:rFonts w:ascii="Times New Roman" w:eastAsiaTheme="majorEastAsia" w:hAnsi="Times New Roman" w:cs="Times New Roman"/>
          <w:b/>
          <w:sz w:val="24"/>
          <w:szCs w:val="24"/>
        </w:rPr>
        <w:t>SUBCONTRATAÇÃO</w:t>
      </w:r>
    </w:p>
    <w:p w:rsidR="00FF6F95" w:rsidRPr="003C2FB8" w:rsidRDefault="00DC0DFE" w:rsidP="00FF6F95">
      <w:pPr>
        <w:widowControl w:val="0"/>
        <w:tabs>
          <w:tab w:val="left" w:pos="3968"/>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CONTRATADA não poderá subcontratar, nem ceder sem a prévia e expressa anuência</w:t>
      </w:r>
      <w:r w:rsidRPr="003C2FB8">
        <w:rPr>
          <w:rFonts w:ascii="Times New Roman" w:eastAsia="Arial" w:hAnsi="Times New Roman" w:cs="Times New Roman"/>
          <w:spacing w:val="20"/>
          <w:sz w:val="24"/>
          <w:szCs w:val="24"/>
          <w:lang w:val="pt-PT"/>
        </w:rPr>
        <w:t xml:space="preserve"> </w:t>
      </w:r>
      <w:r w:rsidRPr="003C2FB8">
        <w:rPr>
          <w:rFonts w:ascii="Times New Roman" w:eastAsia="Arial" w:hAnsi="Times New Roman" w:cs="Times New Roman"/>
          <w:sz w:val="24"/>
          <w:szCs w:val="24"/>
          <w:lang w:val="pt-PT"/>
        </w:rPr>
        <w:t>do CONTRATANTE e sempre mediante instrumento próprio, a ser publicado na imprensa</w:t>
      </w:r>
      <w:r w:rsidRPr="003C2FB8">
        <w:rPr>
          <w:rFonts w:ascii="Times New Roman" w:eastAsia="Arial" w:hAnsi="Times New Roman" w:cs="Times New Roman"/>
          <w:spacing w:val="-4"/>
          <w:sz w:val="24"/>
          <w:szCs w:val="24"/>
          <w:lang w:val="pt-PT"/>
        </w:rPr>
        <w:t xml:space="preserve"> </w:t>
      </w:r>
      <w:r w:rsidRPr="003C2FB8">
        <w:rPr>
          <w:rFonts w:ascii="Times New Roman" w:eastAsia="Arial" w:hAnsi="Times New Roman" w:cs="Times New Roman"/>
          <w:sz w:val="24"/>
          <w:szCs w:val="24"/>
          <w:lang w:val="pt-PT"/>
        </w:rPr>
        <w:t>oficial.</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Parágrafo Único</w:t>
      </w:r>
      <w:r w:rsidRPr="003C2FB8">
        <w:rPr>
          <w:rFonts w:ascii="Times New Roman" w:eastAsia="Arial" w:hAnsi="Times New Roman" w:cs="Times New Roman"/>
          <w:sz w:val="24"/>
          <w:szCs w:val="24"/>
          <w:lang w:val="pt-PT"/>
        </w:rPr>
        <w:t xml:space="preserve"> – A SUBCONTRATADA será solidariamente responsável com a CONTRATADA por todas as obrigações legais e contratuais decorrentes do objeto do Contrato, nos limites da subcontratação, inclusive as de natureza trabalhista e previdenciária.</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w:t>
      </w:r>
      <w:r w:rsidRPr="003C2FB8">
        <w:rPr>
          <w:rFonts w:ascii="Times New Roman" w:eastAsia="ArialMT" w:hAnsi="Times New Roman" w:cs="Times New Roman"/>
          <w:b/>
          <w:sz w:val="24"/>
          <w:szCs w:val="24"/>
          <w:lang w:eastAsia="pt-BR"/>
        </w:rPr>
        <w:t>Caso se estabeleça exigência de subcontratação de microempresa ou empresa de pequeno porte, na forma do art. 7º do Decreto Municipal nº 31.349/2009, a cláusula Décima Nona do Contrato deverá ter a seguinte redação:</w:t>
      </w:r>
      <w:r w:rsidRPr="003C2FB8">
        <w:rPr>
          <w:rFonts w:ascii="Times New Roman" w:eastAsia="ArialMT" w:hAnsi="Times New Roman" w:cs="Times New Roman"/>
          <w:sz w:val="24"/>
          <w:szCs w:val="24"/>
          <w:lang w:eastAsia="pt-BR"/>
        </w:rPr>
        <w:t>]</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Excetuada a subcontratação obrigatória, não poderá haver cessão ou subcontratação independentemente da prévia e expressa anuência do _________________ [</w:t>
      </w:r>
      <w:r w:rsidRPr="003C2FB8">
        <w:rPr>
          <w:rFonts w:ascii="Times New Roman" w:eastAsia="ArialMT" w:hAnsi="Times New Roman" w:cs="Times New Roman"/>
          <w:i/>
          <w:sz w:val="24"/>
          <w:szCs w:val="24"/>
          <w:lang w:eastAsia="pt-BR"/>
        </w:rPr>
        <w:t>órgão ou entidade contratante</w:t>
      </w:r>
      <w:r w:rsidRPr="003C2FB8">
        <w:rPr>
          <w:rFonts w:ascii="Times New Roman" w:eastAsia="ArialMT" w:hAnsi="Times New Roman" w:cs="Times New Roman"/>
          <w:sz w:val="24"/>
          <w:szCs w:val="24"/>
          <w:lang w:eastAsia="pt-BR"/>
        </w:rPr>
        <w:t>].</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Primeiro</w:t>
      </w:r>
      <w:r w:rsidRPr="003C2FB8">
        <w:rPr>
          <w:rFonts w:ascii="Times New Roman" w:eastAsia="ArialMT" w:hAnsi="Times New Roman" w:cs="Times New Roman"/>
          <w:sz w:val="24"/>
          <w:szCs w:val="24"/>
          <w:lang w:eastAsia="pt-BR"/>
        </w:rPr>
        <w:t xml:space="preserve"> – A CONTRATADA se compromete a substituir as microempresas ou empresas de pequeno porte subcontratadas, na hipótese de extinção da subcontratação, no prazo máximo de 30 (trinta) dias, mantendo o percentual obrigatório originalmente subcontratado até a sua execução total, notificando o(a) _________________ [</w:t>
      </w:r>
      <w:r w:rsidRPr="003C2FB8">
        <w:rPr>
          <w:rFonts w:ascii="Times New Roman" w:eastAsia="ArialMT" w:hAnsi="Times New Roman" w:cs="Times New Roman"/>
          <w:i/>
          <w:sz w:val="24"/>
          <w:szCs w:val="24"/>
          <w:lang w:eastAsia="pt-BR"/>
        </w:rPr>
        <w:t>órgão ou entidade contratante</w:t>
      </w:r>
      <w:r w:rsidRPr="003C2FB8">
        <w:rPr>
          <w:rFonts w:ascii="Times New Roman" w:eastAsia="ArialMT" w:hAnsi="Times New Roman" w:cs="Times New Roman"/>
          <w:sz w:val="24"/>
          <w:szCs w:val="24"/>
          <w:lang w:eastAsia="pt-BR"/>
        </w:rPr>
        <w:t>] do ocorrido, sob pena de extinção e sem prejuízo das sanções cabíveis.</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Segundo</w:t>
      </w:r>
      <w:r w:rsidRPr="003C2FB8">
        <w:rPr>
          <w:rFonts w:ascii="Times New Roman" w:eastAsia="ArialMT" w:hAnsi="Times New Roman" w:cs="Times New Roman"/>
          <w:sz w:val="24"/>
          <w:szCs w:val="24"/>
          <w:lang w:eastAsia="pt-BR"/>
        </w:rPr>
        <w:t xml:space="preserve"> – A substituição da microempresa ou empresa de pequeno porte subcontratada dependerá de prévia e expressa anuência do _________________ [</w:t>
      </w:r>
      <w:r w:rsidRPr="003C2FB8">
        <w:rPr>
          <w:rFonts w:ascii="Times New Roman" w:eastAsia="ArialMT" w:hAnsi="Times New Roman" w:cs="Times New Roman"/>
          <w:i/>
          <w:sz w:val="24"/>
          <w:szCs w:val="24"/>
          <w:lang w:eastAsia="pt-BR"/>
        </w:rPr>
        <w:t>órgão ou entidade contratante</w:t>
      </w:r>
      <w:r w:rsidRPr="003C2FB8">
        <w:rPr>
          <w:rFonts w:ascii="Times New Roman" w:eastAsia="ArialMT" w:hAnsi="Times New Roman" w:cs="Times New Roman"/>
          <w:sz w:val="24"/>
          <w:szCs w:val="24"/>
          <w:lang w:eastAsia="pt-BR"/>
        </w:rPr>
        <w:t>] e se dará mediante instrumento próprio, a ser publicado na imprensa oficial.</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lastRenderedPageBreak/>
        <w:t>Parágrafo Terceiro</w:t>
      </w:r>
      <w:r w:rsidRPr="003C2FB8">
        <w:rPr>
          <w:rFonts w:ascii="Times New Roman" w:eastAsia="ArialMT" w:hAnsi="Times New Roman" w:cs="Times New Roman"/>
          <w:sz w:val="24"/>
          <w:szCs w:val="24"/>
          <w:lang w:eastAsia="pt-BR"/>
        </w:rPr>
        <w:t xml:space="preserve"> – Demonstrada a inviabilidade da substituição das microempresas ou empresas de pequeno porte subcontratadas, a CONTRATADA ficará responsável pela execução da parcela originalmente subcontratada.</w:t>
      </w:r>
      <w:r w:rsidR="00FF6F95" w:rsidRPr="003C2FB8">
        <w:rPr>
          <w:rFonts w:ascii="Times New Roman" w:eastAsia="ArialMT" w:hAnsi="Times New Roman" w:cs="Times New Roman"/>
          <w:sz w:val="24"/>
          <w:szCs w:val="24"/>
          <w:lang w:eastAsia="pt-BR"/>
        </w:rPr>
        <w:t xml:space="preserve"> </w:t>
      </w:r>
    </w:p>
    <w:p w:rsidR="00FF6F95" w:rsidRPr="003C2FB8" w:rsidRDefault="00DC0DFE"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b/>
          <w:sz w:val="24"/>
          <w:szCs w:val="24"/>
          <w:lang w:eastAsia="pt-BR"/>
        </w:rPr>
        <w:t>Parágrafo Quarto</w:t>
      </w:r>
      <w:r w:rsidRPr="003C2FB8">
        <w:rPr>
          <w:rFonts w:ascii="Times New Roman" w:eastAsia="ArialMT" w:hAnsi="Times New Roman" w:cs="Times New Roman"/>
          <w:sz w:val="24"/>
          <w:szCs w:val="24"/>
          <w:lang w:eastAsia="pt-BR"/>
        </w:rPr>
        <w:t xml:space="preserve"> – A CONTRATADA será responsável pela padronização, compatibilidade, gerenciamento centralizado e qualidade da subcontratação, ficando solidariamente responsável com a SUBCONTRATADA por todas as obrigações legais e contratuais, inclusive as de natureza trabalhista e previdenciária.</w:t>
      </w:r>
      <w:r w:rsidR="00FF6F95" w:rsidRPr="003C2FB8">
        <w:rPr>
          <w:rFonts w:ascii="Times New Roman" w:eastAsia="ArialMT" w:hAnsi="Times New Roman" w:cs="Times New Roman"/>
          <w:sz w:val="24"/>
          <w:szCs w:val="24"/>
          <w:lang w:eastAsia="pt-BR"/>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CLÁUSULA VISÉGIMA</w:t>
      </w:r>
      <w:r w:rsidR="00162D92" w:rsidRPr="003C2FB8">
        <w:rPr>
          <w:rFonts w:ascii="Times New Roman" w:eastAsiaTheme="majorEastAsia" w:hAnsi="Times New Roman" w:cs="Times New Roman"/>
          <w:b/>
          <w:sz w:val="24"/>
          <w:szCs w:val="24"/>
        </w:rPr>
        <w:t xml:space="preserve"> PRIMEIRA</w:t>
      </w:r>
      <w:r w:rsidRPr="003C2FB8">
        <w:rPr>
          <w:rFonts w:ascii="Times New Roman" w:eastAsiaTheme="majorEastAsia" w:hAnsi="Times New Roman" w:cs="Times New Roman"/>
          <w:b/>
          <w:sz w:val="24"/>
          <w:szCs w:val="24"/>
        </w:rPr>
        <w:t xml:space="preserve"> – DOTAÇÃO ORÇAMENTÁRIA</w:t>
      </w:r>
    </w:p>
    <w:p w:rsidR="00DC0DFE" w:rsidRPr="003C2FB8" w:rsidRDefault="00DC0DFE" w:rsidP="00FF6F95">
      <w:pPr>
        <w:widowControl w:val="0"/>
        <w:tabs>
          <w:tab w:val="left" w:pos="3536"/>
          <w:tab w:val="left" w:pos="4708"/>
          <w:tab w:val="left" w:pos="6943"/>
          <w:tab w:val="left" w:pos="8804"/>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Os recursos necessários à execução à execução deste Contrato correrão à conta do Programa</w:t>
      </w:r>
      <w:r w:rsidRPr="003C2FB8">
        <w:rPr>
          <w:rFonts w:ascii="Times New Roman" w:eastAsia="Arial" w:hAnsi="Times New Roman" w:cs="Times New Roman"/>
          <w:spacing w:val="38"/>
          <w:sz w:val="24"/>
          <w:szCs w:val="24"/>
          <w:lang w:val="pt-PT"/>
        </w:rPr>
        <w:t xml:space="preserve"> </w:t>
      </w:r>
      <w:r w:rsidRPr="003C2FB8">
        <w:rPr>
          <w:rFonts w:ascii="Times New Roman" w:eastAsia="Arial" w:hAnsi="Times New Roman" w:cs="Times New Roman"/>
          <w:sz w:val="24"/>
          <w:szCs w:val="24"/>
          <w:lang w:val="pt-PT"/>
        </w:rPr>
        <w:t>de</w:t>
      </w:r>
      <w:r w:rsidRPr="003C2FB8">
        <w:rPr>
          <w:rFonts w:ascii="Times New Roman" w:eastAsia="Arial" w:hAnsi="Times New Roman" w:cs="Times New Roman"/>
          <w:spacing w:val="39"/>
          <w:sz w:val="24"/>
          <w:szCs w:val="24"/>
          <w:lang w:val="pt-PT"/>
        </w:rPr>
        <w:t xml:space="preserve"> </w:t>
      </w:r>
      <w:r w:rsidRPr="003C2FB8">
        <w:rPr>
          <w:rFonts w:ascii="Times New Roman" w:eastAsia="Arial" w:hAnsi="Times New Roman" w:cs="Times New Roman"/>
          <w:sz w:val="24"/>
          <w:szCs w:val="24"/>
          <w:lang w:val="pt-PT"/>
        </w:rPr>
        <w:t>Trabalho,  Código</w:t>
      </w:r>
      <w:r w:rsidRPr="003C2FB8">
        <w:rPr>
          <w:rFonts w:ascii="Times New Roman" w:eastAsia="Arial" w:hAnsi="Times New Roman" w:cs="Times New Roman"/>
          <w:spacing w:val="13"/>
          <w:sz w:val="24"/>
          <w:szCs w:val="24"/>
          <w:lang w:val="pt-PT"/>
        </w:rPr>
        <w:t xml:space="preserve"> </w:t>
      </w:r>
      <w:r w:rsidRPr="003C2FB8">
        <w:rPr>
          <w:rFonts w:ascii="Times New Roman" w:eastAsia="Arial" w:hAnsi="Times New Roman" w:cs="Times New Roman"/>
          <w:sz w:val="24"/>
          <w:szCs w:val="24"/>
          <w:lang w:val="pt-PT"/>
        </w:rPr>
        <w:t>de</w:t>
      </w:r>
      <w:r w:rsidRPr="003C2FB8">
        <w:rPr>
          <w:rFonts w:ascii="Times New Roman" w:eastAsia="Arial" w:hAnsi="Times New Roman" w:cs="Times New Roman"/>
          <w:spacing w:val="39"/>
          <w:sz w:val="24"/>
          <w:szCs w:val="24"/>
          <w:lang w:val="pt-PT"/>
        </w:rPr>
        <w:t xml:space="preserve"> </w:t>
      </w:r>
      <w:r w:rsidRPr="003C2FB8">
        <w:rPr>
          <w:rFonts w:ascii="Times New Roman" w:eastAsia="Arial" w:hAnsi="Times New Roman" w:cs="Times New Roman"/>
          <w:sz w:val="24"/>
          <w:szCs w:val="24"/>
          <w:lang w:val="pt-PT"/>
        </w:rPr>
        <w:t xml:space="preserve">Despesa__________, </w:t>
      </w:r>
      <w:r w:rsidRPr="003C2FB8">
        <w:rPr>
          <w:rFonts w:ascii="Times New Roman" w:eastAsia="Arial" w:hAnsi="Times New Roman" w:cs="Times New Roman"/>
          <w:spacing w:val="-5"/>
          <w:sz w:val="24"/>
          <w:szCs w:val="24"/>
          <w:lang w:val="pt-PT"/>
        </w:rPr>
        <w:t xml:space="preserve">tendo </w:t>
      </w:r>
      <w:r w:rsidRPr="003C2FB8">
        <w:rPr>
          <w:rFonts w:ascii="Times New Roman" w:eastAsia="Arial" w:hAnsi="Times New Roman" w:cs="Times New Roman"/>
          <w:sz w:val="24"/>
          <w:szCs w:val="24"/>
          <w:lang w:val="pt-PT"/>
        </w:rPr>
        <w:t>sido  empenhada  a  importância</w:t>
      </w:r>
      <w:r w:rsidRPr="003C2FB8">
        <w:rPr>
          <w:rFonts w:ascii="Times New Roman" w:eastAsia="Arial" w:hAnsi="Times New Roman" w:cs="Times New Roman"/>
          <w:spacing w:val="57"/>
          <w:sz w:val="24"/>
          <w:szCs w:val="24"/>
          <w:lang w:val="pt-PT"/>
        </w:rPr>
        <w:t xml:space="preserve"> </w:t>
      </w:r>
      <w:r w:rsidRPr="003C2FB8">
        <w:rPr>
          <w:rFonts w:ascii="Times New Roman" w:eastAsia="Arial" w:hAnsi="Times New Roman" w:cs="Times New Roman"/>
          <w:sz w:val="24"/>
          <w:szCs w:val="24"/>
          <w:lang w:val="pt-PT"/>
        </w:rPr>
        <w:t>de</w:t>
      </w:r>
      <w:r w:rsidRPr="003C2FB8">
        <w:rPr>
          <w:rFonts w:ascii="Times New Roman" w:eastAsia="Arial" w:hAnsi="Times New Roman" w:cs="Times New Roman"/>
          <w:spacing w:val="65"/>
          <w:sz w:val="24"/>
          <w:szCs w:val="24"/>
          <w:lang w:val="pt-PT"/>
        </w:rPr>
        <w:t xml:space="preserve"> </w:t>
      </w:r>
      <w:r w:rsidRPr="003C2FB8">
        <w:rPr>
          <w:rFonts w:ascii="Times New Roman" w:eastAsia="Arial" w:hAnsi="Times New Roman" w:cs="Times New Roman"/>
          <w:sz w:val="24"/>
          <w:szCs w:val="24"/>
          <w:lang w:val="pt-PT"/>
        </w:rPr>
        <w:t xml:space="preserve">R$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 por meio da Nota de Empenho </w:t>
      </w:r>
      <w:r w:rsidRPr="003C2FB8">
        <w:rPr>
          <w:rFonts w:ascii="Times New Roman" w:eastAsia="Arial" w:hAnsi="Times New Roman" w:cs="Times New Roman"/>
          <w:spacing w:val="29"/>
          <w:sz w:val="24"/>
          <w:szCs w:val="24"/>
          <w:lang w:val="pt-PT"/>
        </w:rPr>
        <w:t xml:space="preserve"> </w:t>
      </w:r>
      <w:r w:rsidRPr="003C2FB8">
        <w:rPr>
          <w:rFonts w:ascii="Times New Roman" w:eastAsia="Arial" w:hAnsi="Times New Roman" w:cs="Times New Roman"/>
          <w:sz w:val="24"/>
          <w:szCs w:val="24"/>
          <w:lang w:val="pt-PT"/>
        </w:rPr>
        <w:t xml:space="preserve">nº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3536"/>
          <w:tab w:val="left" w:pos="4708"/>
          <w:tab w:val="left" w:pos="6943"/>
          <w:tab w:val="left" w:pos="8804"/>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ficando o restante a ser empenhado à conta do orçamento do próximo exercício.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VIGÉSIMA </w:t>
      </w:r>
      <w:r w:rsidR="00162D92" w:rsidRPr="003C2FB8">
        <w:rPr>
          <w:rFonts w:ascii="Times New Roman" w:eastAsiaTheme="majorEastAsia" w:hAnsi="Times New Roman" w:cs="Times New Roman"/>
          <w:b/>
          <w:sz w:val="24"/>
          <w:szCs w:val="24"/>
        </w:rPr>
        <w:t xml:space="preserve">SEGUNDA </w:t>
      </w:r>
      <w:r w:rsidRPr="003C2FB8">
        <w:rPr>
          <w:rFonts w:ascii="Times New Roman" w:eastAsiaTheme="majorEastAsia" w:hAnsi="Times New Roman" w:cs="Times New Roman"/>
          <w:b/>
          <w:sz w:val="24"/>
          <w:szCs w:val="24"/>
        </w:rPr>
        <w:t>– FORO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Fica eleito o Foro Central da Comarca da Capital do Estado do Rio de Janeiro para dirimir quaisquer dúvidas oriundas do presente Contrato, renunciando as partes desde já a qualquer outro, por mais especial ou privilegiado que seja.</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VIGÉSIMA </w:t>
      </w:r>
      <w:r w:rsidR="00162D92" w:rsidRPr="003C2FB8">
        <w:rPr>
          <w:rFonts w:ascii="Times New Roman" w:eastAsiaTheme="majorEastAsia" w:hAnsi="Times New Roman" w:cs="Times New Roman"/>
          <w:b/>
          <w:sz w:val="24"/>
          <w:szCs w:val="24"/>
        </w:rPr>
        <w:t xml:space="preserve">TERCEIRA </w:t>
      </w:r>
      <w:r w:rsidRPr="003C2FB8">
        <w:rPr>
          <w:rFonts w:ascii="Times New Roman" w:eastAsiaTheme="majorEastAsia" w:hAnsi="Times New Roman" w:cs="Times New Roman"/>
          <w:b/>
          <w:sz w:val="24"/>
          <w:szCs w:val="24"/>
        </w:rPr>
        <w:t>– PUBLICAÇÃO</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 CONTRATANTE promoverá a publicação do extrato deste instrumento no Diário Oficial do Município no prazo estabelecido no</w:t>
      </w:r>
      <w:r w:rsidRPr="003C2FB8">
        <w:rPr>
          <w:rFonts w:ascii="Times New Roman" w:eastAsia="Arial" w:hAnsi="Times New Roman" w:cs="Times New Roman"/>
          <w:b/>
          <w:sz w:val="24"/>
          <w:szCs w:val="24"/>
          <w:lang w:val="pt-PT"/>
        </w:rPr>
        <w:t xml:space="preserve"> </w:t>
      </w:r>
      <w:r w:rsidRPr="003C2FB8">
        <w:rPr>
          <w:rFonts w:ascii="Times New Roman" w:eastAsia="Arial" w:hAnsi="Times New Roman" w:cs="Times New Roman"/>
          <w:sz w:val="24"/>
          <w:szCs w:val="24"/>
          <w:lang w:val="pt-PT"/>
        </w:rPr>
        <w:t>art. 441 do RGCAF, além da divulgação no Portal Nacional de Contratações Públicas (PNCP), nos termos do art. 94 da Lei Federal nº 14.133/2021, às expensas da CONTRATADA.</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VIGÉSIMA </w:t>
      </w:r>
      <w:r w:rsidR="00162D92" w:rsidRPr="003C2FB8">
        <w:rPr>
          <w:rFonts w:ascii="Times New Roman" w:eastAsiaTheme="majorEastAsia" w:hAnsi="Times New Roman" w:cs="Times New Roman"/>
          <w:b/>
          <w:sz w:val="24"/>
          <w:szCs w:val="24"/>
        </w:rPr>
        <w:t xml:space="preserve">QUARTA </w:t>
      </w:r>
      <w:r w:rsidRPr="003C2FB8">
        <w:rPr>
          <w:rFonts w:ascii="Times New Roman" w:eastAsiaTheme="majorEastAsia" w:hAnsi="Times New Roman" w:cs="Times New Roman"/>
          <w:b/>
          <w:sz w:val="24"/>
          <w:szCs w:val="24"/>
        </w:rPr>
        <w:t>– FISCALIZAÇÃO FINANCEIRA E ORÇAMENTÁRIA</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O CONTRATANTE providenciará a remessa de cópias autênticas do presente instrumento ao Tribunal de Contas do Município na forma da legislação</w:t>
      </w:r>
      <w:r w:rsidRPr="003C2FB8">
        <w:rPr>
          <w:rFonts w:ascii="Times New Roman" w:eastAsia="Arial" w:hAnsi="Times New Roman" w:cs="Times New Roman"/>
          <w:spacing w:val="-4"/>
          <w:sz w:val="24"/>
          <w:szCs w:val="24"/>
          <w:lang w:val="pt-PT"/>
        </w:rPr>
        <w:t xml:space="preserve"> </w:t>
      </w:r>
      <w:r w:rsidRPr="003C2FB8">
        <w:rPr>
          <w:rFonts w:ascii="Times New Roman" w:eastAsia="Arial" w:hAnsi="Times New Roman" w:cs="Times New Roman"/>
          <w:sz w:val="24"/>
          <w:szCs w:val="24"/>
          <w:lang w:val="pt-PT"/>
        </w:rPr>
        <w:t>aplicável.</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keepNext/>
        <w:keepLines/>
        <w:suppressAutoHyphens/>
        <w:spacing w:after="0" w:line="240" w:lineRule="auto"/>
        <w:jc w:val="both"/>
        <w:outlineLvl w:val="0"/>
        <w:rPr>
          <w:rFonts w:ascii="Times New Roman" w:eastAsiaTheme="majorEastAsia" w:hAnsi="Times New Roman" w:cs="Times New Roman"/>
          <w:b/>
          <w:sz w:val="24"/>
          <w:szCs w:val="24"/>
        </w:rPr>
      </w:pPr>
      <w:r w:rsidRPr="003C2FB8">
        <w:rPr>
          <w:rFonts w:ascii="Times New Roman" w:eastAsiaTheme="majorEastAsia" w:hAnsi="Times New Roman" w:cs="Times New Roman"/>
          <w:b/>
          <w:sz w:val="24"/>
          <w:szCs w:val="24"/>
        </w:rPr>
        <w:t xml:space="preserve">CLÁUSULA VIGÉSIMA </w:t>
      </w:r>
      <w:r w:rsidR="00162D92" w:rsidRPr="003C2FB8">
        <w:rPr>
          <w:rFonts w:ascii="Times New Roman" w:eastAsiaTheme="majorEastAsia" w:hAnsi="Times New Roman" w:cs="Times New Roman"/>
          <w:b/>
          <w:sz w:val="24"/>
          <w:szCs w:val="24"/>
        </w:rPr>
        <w:t xml:space="preserve">QUINTA </w:t>
      </w:r>
      <w:r w:rsidRPr="003C2FB8">
        <w:rPr>
          <w:rFonts w:ascii="Times New Roman" w:eastAsiaTheme="majorEastAsia" w:hAnsi="Times New Roman" w:cs="Times New Roman"/>
          <w:b/>
          <w:sz w:val="24"/>
          <w:szCs w:val="24"/>
        </w:rPr>
        <w:t>– DISPOSIÇÕES FINAIS</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rsidR="00DC0DFE"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b) Fazem parte do presente contrato as prerrogativas constantes do art. 104 da Lei Federal nº 14.133/2021.</w:t>
      </w:r>
    </w:p>
    <w:p w:rsidR="00FF6F95" w:rsidRPr="003C2FB8" w:rsidRDefault="00DC0DF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 Na contagem dos prazos, é excluído o dia de início e incluído o do vencimento, e considerar–se–ão os dias consecutivos, salvo disposição em contrário. Os prazos somente se iniciam e vencem  em  dias de expediente</w:t>
      </w:r>
      <w:r w:rsidRPr="003C2FB8">
        <w:rPr>
          <w:rFonts w:ascii="Times New Roman" w:eastAsia="Arial" w:hAnsi="Times New Roman" w:cs="Times New Roman"/>
          <w:spacing w:val="50"/>
          <w:sz w:val="24"/>
          <w:szCs w:val="24"/>
          <w:lang w:val="pt-PT"/>
        </w:rPr>
        <w:t xml:space="preserve"> </w:t>
      </w:r>
      <w:r w:rsidRPr="003C2FB8">
        <w:rPr>
          <w:rFonts w:ascii="Times New Roman" w:eastAsia="Arial" w:hAnsi="Times New Roman" w:cs="Times New Roman"/>
          <w:sz w:val="24"/>
          <w:szCs w:val="24"/>
          <w:lang w:val="pt-PT"/>
        </w:rPr>
        <w:t xml:space="preserve">no CONTRATANTE. </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8590"/>
        </w:tabs>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E por estarem justos e  acordados,  assinam o  presente</w:t>
      </w:r>
      <w:r w:rsidRPr="003C2FB8">
        <w:rPr>
          <w:rFonts w:ascii="Times New Roman" w:eastAsia="Arial" w:hAnsi="Times New Roman" w:cs="Times New Roman"/>
          <w:spacing w:val="38"/>
          <w:sz w:val="24"/>
          <w:szCs w:val="24"/>
          <w:lang w:val="pt-PT"/>
        </w:rPr>
        <w:t xml:space="preserve"> </w:t>
      </w:r>
      <w:r w:rsidRPr="003C2FB8">
        <w:rPr>
          <w:rFonts w:ascii="Times New Roman" w:eastAsia="Arial" w:hAnsi="Times New Roman" w:cs="Times New Roman"/>
          <w:sz w:val="24"/>
          <w:szCs w:val="24"/>
          <w:lang w:val="pt-PT"/>
        </w:rPr>
        <w:t xml:space="preserve">em __________(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 vias </w:t>
      </w:r>
      <w:r w:rsidRPr="003C2FB8">
        <w:rPr>
          <w:rFonts w:ascii="Times New Roman" w:eastAsia="Arial" w:hAnsi="Times New Roman" w:cs="Times New Roman"/>
          <w:spacing w:val="-7"/>
          <w:sz w:val="24"/>
          <w:szCs w:val="24"/>
          <w:lang w:val="pt-PT"/>
        </w:rPr>
        <w:t xml:space="preserve">de </w:t>
      </w:r>
      <w:r w:rsidRPr="003C2FB8">
        <w:rPr>
          <w:rFonts w:ascii="Times New Roman" w:eastAsia="Arial" w:hAnsi="Times New Roman" w:cs="Times New Roman"/>
          <w:sz w:val="24"/>
          <w:szCs w:val="24"/>
          <w:lang w:val="pt-PT"/>
        </w:rPr>
        <w:t>igual teor e forma, na presença de duas testemunhas, que também o</w:t>
      </w:r>
      <w:r w:rsidRPr="003C2FB8">
        <w:rPr>
          <w:rFonts w:ascii="Times New Roman" w:eastAsia="Arial" w:hAnsi="Times New Roman" w:cs="Times New Roman"/>
          <w:spacing w:val="-9"/>
          <w:sz w:val="24"/>
          <w:szCs w:val="24"/>
          <w:lang w:val="pt-PT"/>
        </w:rPr>
        <w:t xml:space="preserve"> </w:t>
      </w:r>
      <w:r w:rsidRPr="003C2FB8">
        <w:rPr>
          <w:rFonts w:ascii="Times New Roman" w:eastAsia="Arial" w:hAnsi="Times New Roman" w:cs="Times New Roman"/>
          <w:sz w:val="24"/>
          <w:szCs w:val="24"/>
          <w:lang w:val="pt-PT"/>
        </w:rPr>
        <w:t>assinam.</w:t>
      </w:r>
      <w:r w:rsidR="00FF6F95" w:rsidRPr="003C2FB8">
        <w:rPr>
          <w:rFonts w:ascii="Times New Roman" w:eastAsia="Arial" w:hAnsi="Times New Roman" w:cs="Times New Roman"/>
          <w:sz w:val="24"/>
          <w:szCs w:val="24"/>
          <w:lang w:val="pt-PT"/>
        </w:rPr>
        <w:t xml:space="preserve"> </w:t>
      </w:r>
    </w:p>
    <w:p w:rsidR="00FF6F95" w:rsidRPr="003C2FB8" w:rsidRDefault="00DC0DFE" w:rsidP="00FF6F95">
      <w:pPr>
        <w:widowControl w:val="0"/>
        <w:tabs>
          <w:tab w:val="left" w:pos="2655"/>
          <w:tab w:val="left" w:pos="5123"/>
          <w:tab w:val="left" w:pos="6126"/>
        </w:tabs>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Rio de Janeiro,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de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 xml:space="preserve">de </w:t>
      </w:r>
      <w:r w:rsidR="00FF6F95" w:rsidRPr="003C2FB8">
        <w:rPr>
          <w:rFonts w:ascii="Times New Roman" w:eastAsia="Arial" w:hAnsi="Times New Roman" w:cs="Times New Roman"/>
          <w:sz w:val="24"/>
          <w:szCs w:val="24"/>
          <w:lang w:val="pt-PT"/>
        </w:rPr>
        <w:t xml:space="preserve">  </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_______________________________________________________________</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Agente Público competente do órgão ou entidade contratante</w:t>
      </w:r>
    </w:p>
    <w:p w:rsidR="00FF6F95"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matrícula e lotação)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_______________________________________________________________</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Representante Legal da Empresa contratada</w:t>
      </w:r>
    </w:p>
    <w:p w:rsidR="00FF6F95"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e carimbo da empresa)</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_______________________________________________________________</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Testemunha</w:t>
      </w:r>
    </w:p>
    <w:p w:rsidR="00FF6F95"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matrícula e lotação)</w:t>
      </w:r>
      <w:r w:rsidR="00FF6F95" w:rsidRPr="003C2FB8">
        <w:rPr>
          <w:rFonts w:ascii="Times New Roman" w:eastAsia="Arial" w:hAnsi="Times New Roman" w:cs="Times New Roman"/>
          <w:sz w:val="24"/>
          <w:szCs w:val="24"/>
          <w:lang w:val="pt-PT"/>
        </w:rPr>
        <w:t xml:space="preserve"> </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_______________________________________________________________</w:t>
      </w:r>
    </w:p>
    <w:p w:rsidR="00DC0DFE"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Testemunha</w:t>
      </w:r>
    </w:p>
    <w:p w:rsidR="00FF6F95" w:rsidRPr="003C2FB8" w:rsidRDefault="00DC0DFE"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lastRenderedPageBreak/>
        <w:t>(Nome, cargo, matrícula e lotação)</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pBdr>
          <w:bottom w:val="single" w:sz="4" w:space="1" w:color="000000"/>
        </w:pBdr>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ANEXO I – TERMO DE REFERÊNCIA</w:t>
      </w:r>
    </w:p>
    <w:p w:rsidR="002D2C70"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p>
    <w:p w:rsidR="002D2C70"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p>
    <w:p w:rsidR="00224F7E" w:rsidRPr="003C2FB8" w:rsidRDefault="002D2C70" w:rsidP="00224F7E">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r w:rsidR="00224F7E" w:rsidRPr="003C2FB8">
        <w:rPr>
          <w:rFonts w:ascii="Times New Roman" w:eastAsia="Arial" w:hAnsi="Times New Roman" w:cs="Times New Roman"/>
          <w:sz w:val="24"/>
          <w:szCs w:val="24"/>
          <w:lang w:val="pt-PT"/>
        </w:rPr>
        <w:t xml:space="preserve"> </w:t>
      </w:r>
    </w:p>
    <w:p w:rsidR="00FF6F95" w:rsidRPr="003C2FB8" w:rsidRDefault="00FF6F95" w:rsidP="00224F7E">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ANEXO II</w:t>
      </w:r>
    </w:p>
    <w:p w:rsidR="00FF6F95"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DECLARAÇÃO DE RESPONSABILIZAÇÃO CIVIL E ADMINISTRATIVA</w:t>
      </w:r>
      <w:r w:rsidR="00FF6F95" w:rsidRPr="003C2FB8">
        <w:rPr>
          <w:rFonts w:ascii="Times New Roman" w:eastAsia="Arial" w:hAnsi="Times New Roman" w:cs="Times New Roman"/>
          <w:b/>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Rio de Janeiro, _</w:t>
      </w:r>
      <w:r w:rsidR="00DC0DFE" w:rsidRPr="003C2FB8">
        <w:rPr>
          <w:rFonts w:ascii="Times New Roman" w:eastAsia="Arial" w:hAnsi="Times New Roman" w:cs="Times New Roman"/>
          <w:sz w:val="24"/>
          <w:szCs w:val="24"/>
          <w:lang w:val="pt-PT"/>
        </w:rPr>
        <w:t>____ de _____________ de _____.</w:t>
      </w:r>
      <w:r w:rsidR="00FF6F95"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AGENTE PÚBLICO</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matrícula e lotação)</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(Nome, cargo e carimbo da empresa) </w:t>
      </w:r>
      <w:r w:rsidR="00FF6F95"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b/>
          <w:sz w:val="24"/>
          <w:szCs w:val="24"/>
          <w:lang w:val="pt-PT"/>
        </w:rPr>
        <w:t>[Para as contratações que não exijam a elaboração de instrumento contratual, na forma da legislação pertinente, as partes deverão firmar a declaração de responsabilização civil e administrativa com a seguinte redação:]</w:t>
      </w:r>
    </w:p>
    <w:p w:rsidR="002D2C70"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ANEXO II</w:t>
      </w:r>
    </w:p>
    <w:p w:rsidR="002D2C70" w:rsidRPr="003C2FB8" w:rsidRDefault="002D2C70" w:rsidP="00FF6F95">
      <w:pPr>
        <w:widowControl w:val="0"/>
        <w:tabs>
          <w:tab w:val="left" w:pos="1046"/>
          <w:tab w:val="center" w:pos="4880"/>
        </w:tabs>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DECLARAÇÃO DE RESPON</w:t>
      </w:r>
      <w:r w:rsidR="00DC0DFE" w:rsidRPr="003C2FB8">
        <w:rPr>
          <w:rFonts w:ascii="Times New Roman" w:eastAsia="Arial" w:hAnsi="Times New Roman" w:cs="Times New Roman"/>
          <w:b/>
          <w:sz w:val="24"/>
          <w:szCs w:val="24"/>
          <w:lang w:val="pt-PT"/>
        </w:rPr>
        <w:t xml:space="preserve">SABILIZAÇÃO CIVIL E </w:t>
      </w:r>
      <w:r w:rsidRPr="003C2FB8">
        <w:rPr>
          <w:rFonts w:ascii="Times New Roman" w:eastAsia="Arial" w:hAnsi="Times New Roman" w:cs="Times New Roman"/>
          <w:b/>
          <w:sz w:val="24"/>
          <w:szCs w:val="24"/>
          <w:lang w:val="pt-PT"/>
        </w:rPr>
        <w:t>ADMINISTRATIVA</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r w:rsidRPr="003C2FB8">
        <w:rPr>
          <w:rFonts w:ascii="Times New Roman" w:eastAsia="Arial" w:hAnsi="Times New Roman" w:cs="Times New Roman"/>
          <w:i/>
          <w:sz w:val="24"/>
          <w:szCs w:val="24"/>
          <w:lang w:val="pt-PT"/>
        </w:rPr>
        <w:t>em papel timbrado da empresa</w:t>
      </w:r>
      <w:r w:rsidRPr="003C2FB8">
        <w:rPr>
          <w:rFonts w:ascii="Times New Roman" w:eastAsia="Arial" w:hAnsi="Times New Roman" w:cs="Times New Roman"/>
          <w:sz w:val="24"/>
          <w:szCs w:val="24"/>
          <w:lang w:val="pt-PT"/>
        </w:rPr>
        <w:t>)</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w:t>
      </w:r>
      <w:r w:rsidRPr="003C2FB8">
        <w:rPr>
          <w:rFonts w:ascii="Times New Roman" w:eastAsia="Arial" w:hAnsi="Times New Roman" w:cs="Times New Roman"/>
          <w:i/>
          <w:sz w:val="24"/>
          <w:szCs w:val="24"/>
          <w:lang w:val="pt-PT"/>
        </w:rPr>
        <w:t>denominação/razão social da sociedade empresarial</w:t>
      </w:r>
      <w:r w:rsidRPr="003C2FB8">
        <w:rPr>
          <w:rFonts w:ascii="Times New Roman" w:eastAsia="Arial" w:hAnsi="Times New Roman" w:cs="Times New Roman"/>
          <w:sz w:val="24"/>
          <w:szCs w:val="24"/>
          <w:lang w:val="pt-PT"/>
        </w:rPr>
        <w:t xml:space="preserve">], inscrita no Cadastro Nacional de Pessoas Jurídicas – CNPJ sob o nº ______________, por intermédio de seu(sua) representante legal o(a) Sr(a).__________________, portador(a) da carteira de identidade nº___________ e inscrito(a) no Cadastro de Pessoas Físicas – CPF sob o nº_____________, DECLARA, para fins do disposto no item do Edital de n° / e sob as penas da lei, se comprometer a atuar de forma ética, íntegra, legal e transparente, e está </w:t>
      </w:r>
      <w:r w:rsidRPr="003C2FB8">
        <w:rPr>
          <w:rFonts w:ascii="Times New Roman" w:eastAsia="Arial" w:hAnsi="Times New Roman" w:cs="Times New Roman"/>
          <w:sz w:val="24"/>
          <w:szCs w:val="24"/>
          <w:lang w:val="pt-PT"/>
        </w:rPr>
        <w:lastRenderedPageBreak/>
        <w:t xml:space="preserve">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r w:rsidR="00FF6F95"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Rio de Janeiro, _</w:t>
      </w:r>
      <w:r w:rsidR="00DC0DFE" w:rsidRPr="003C2FB8">
        <w:rPr>
          <w:rFonts w:ascii="Times New Roman" w:eastAsia="Arial" w:hAnsi="Times New Roman" w:cs="Times New Roman"/>
          <w:sz w:val="24"/>
          <w:szCs w:val="24"/>
          <w:lang w:val="pt-PT"/>
        </w:rPr>
        <w:t>____ de _____________ de _____.</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e carimbo da empresa)</w:t>
      </w:r>
      <w:r w:rsidR="00FF6F95"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ANEXO III</w:t>
      </w:r>
    </w:p>
    <w:p w:rsidR="00FF6F95"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DECLARAÇÃO DE INEXISTÊNCIA DE NEPOTISMO</w:t>
      </w:r>
      <w:r w:rsidR="00FF6F95" w:rsidRPr="003C2FB8">
        <w:rPr>
          <w:rFonts w:ascii="Times New Roman" w:eastAsia="Arial" w:hAnsi="Times New Roman" w:cs="Times New Roman"/>
          <w:b/>
          <w:sz w:val="24"/>
          <w:szCs w:val="24"/>
          <w:lang w:val="pt-PT"/>
        </w:rPr>
        <w:t xml:space="preserve">  </w:t>
      </w:r>
    </w:p>
    <w:p w:rsidR="00FF6F95" w:rsidRPr="003C2FB8" w:rsidRDefault="002D2C70"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r w:rsidR="00FF6F95" w:rsidRPr="003C2FB8">
        <w:rPr>
          <w:rFonts w:ascii="Times New Roman" w:eastAsia="Arial" w:hAnsi="Times New Roman" w:cs="Times New Roman"/>
          <w:sz w:val="24"/>
          <w:szCs w:val="24"/>
          <w:lang w:val="pt-PT"/>
        </w:rPr>
        <w:t xml:space="preserve"> </w:t>
      </w:r>
    </w:p>
    <w:p w:rsidR="00FF6F95"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Rio de Janeiro, _____ de _____________ de _____.</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CONTRATADA</w:t>
      </w:r>
    </w:p>
    <w:p w:rsidR="002D2C70"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2D2C70"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(Nome, cargo e carimbo da empresa) </w:t>
      </w:r>
      <w:r w:rsidR="00FF6F95" w:rsidRPr="003C2FB8">
        <w:rPr>
          <w:rFonts w:ascii="Times New Roman" w:eastAsia="Arial" w:hAnsi="Times New Roman" w:cs="Times New Roman"/>
          <w:sz w:val="24"/>
          <w:szCs w:val="24"/>
          <w:lang w:val="pt-PT"/>
        </w:rPr>
        <w:t xml:space="preserve"> </w:t>
      </w:r>
    </w:p>
    <w:p w:rsidR="00FF6F95" w:rsidRPr="003C2FB8" w:rsidRDefault="00224F7E"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C437DA" w:rsidRPr="003C2FB8" w:rsidRDefault="00C437DA" w:rsidP="00FF6F95">
      <w:pPr>
        <w:widowControl w:val="0"/>
        <w:suppressAutoHyphens/>
        <w:spacing w:after="0" w:line="240" w:lineRule="auto"/>
        <w:jc w:val="center"/>
        <w:rPr>
          <w:rFonts w:ascii="Times New Roman" w:eastAsia="Arial" w:hAnsi="Times New Roman" w:cs="Times New Roman"/>
          <w:b/>
          <w:sz w:val="24"/>
          <w:szCs w:val="24"/>
        </w:rPr>
      </w:pPr>
      <w:r w:rsidRPr="003C2FB8">
        <w:rPr>
          <w:rFonts w:ascii="Times New Roman" w:eastAsia="Arial" w:hAnsi="Times New Roman" w:cs="Times New Roman"/>
          <w:b/>
          <w:sz w:val="24"/>
          <w:szCs w:val="24"/>
        </w:rPr>
        <w:t>ANEXO IV</w:t>
      </w:r>
    </w:p>
    <w:p w:rsidR="00FF6F95" w:rsidRPr="003C2FB8" w:rsidRDefault="00C437DA"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DECLARAÇÃO DE CUMPRIMENTO DAS NORMAS DE SAÚDE E SEGURANÇA DO TRABALHO</w:t>
      </w:r>
      <w:r w:rsidR="00FF6F95" w:rsidRPr="003C2FB8">
        <w:rPr>
          <w:rFonts w:ascii="Times New Roman" w:eastAsia="Arial" w:hAnsi="Times New Roman" w:cs="Times New Roman"/>
          <w:b/>
          <w:sz w:val="24"/>
          <w:szCs w:val="24"/>
          <w:lang w:val="pt-PT"/>
        </w:rPr>
        <w:t xml:space="preserve">  </w:t>
      </w:r>
    </w:p>
    <w:p w:rsidR="00FF6F95" w:rsidRPr="003C2FB8" w:rsidRDefault="00C437DA" w:rsidP="00FF6F95">
      <w:pPr>
        <w:widowControl w:val="0"/>
        <w:suppressAutoHyphens/>
        <w:spacing w:after="0" w:line="240" w:lineRule="auto"/>
        <w:jc w:val="both"/>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DECLARO, sob a penas da lei e para os devidos fins de comprovação junto ao(à) ___________________ [</w:t>
      </w:r>
      <w:r w:rsidRPr="003C2FB8">
        <w:rPr>
          <w:rFonts w:ascii="Times New Roman" w:eastAsia="Arial" w:hAnsi="Times New Roman" w:cs="Times New Roman"/>
          <w:i/>
          <w:sz w:val="24"/>
          <w:szCs w:val="24"/>
          <w:lang w:val="pt-PT"/>
        </w:rPr>
        <w:t>órgão ou entidade CONTRATANTE</w:t>
      </w:r>
      <w:r w:rsidRPr="003C2FB8">
        <w:rPr>
          <w:rFonts w:ascii="Times New Roman" w:eastAsia="Arial" w:hAnsi="Times New Roman" w:cs="Times New Roman"/>
          <w:sz w:val="24"/>
          <w:szCs w:val="24"/>
          <w:lang w:val="pt-PT"/>
        </w:rPr>
        <w:t xml:space="preserve">], que, na execução do presente contrato, são devidamente observadas as normas de saúde e segurança do trabalho pertinentes. </w:t>
      </w:r>
      <w:r w:rsidR="00FF6F95" w:rsidRPr="003C2FB8">
        <w:rPr>
          <w:rFonts w:ascii="Times New Roman" w:eastAsia="Arial" w:hAnsi="Times New Roman" w:cs="Times New Roman"/>
          <w:sz w:val="24"/>
          <w:szCs w:val="24"/>
          <w:lang w:val="pt-PT"/>
        </w:rPr>
        <w:t xml:space="preserve">  </w:t>
      </w:r>
    </w:p>
    <w:p w:rsidR="00FF6F95"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Rio de Janeiro, _____ de _____________ de _____.</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___________________________________________________</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CONTRATADA</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e carimbo da empresa)</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lastRenderedPageBreak/>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2D2C70" w:rsidRPr="003C2FB8" w:rsidRDefault="002D2C70"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w:t>
      </w:r>
      <w:r w:rsidR="00C437DA" w:rsidRPr="003C2FB8">
        <w:rPr>
          <w:rFonts w:ascii="Times New Roman" w:eastAsia="Arial" w:hAnsi="Times New Roman" w:cs="Times New Roman"/>
          <w:b/>
          <w:sz w:val="24"/>
          <w:szCs w:val="24"/>
          <w:lang w:val="pt-PT"/>
        </w:rPr>
        <w:t xml:space="preserve">NEXO </w:t>
      </w:r>
      <w:r w:rsidRPr="003C2FB8">
        <w:rPr>
          <w:rFonts w:ascii="Times New Roman" w:eastAsia="Arial" w:hAnsi="Times New Roman" w:cs="Times New Roman"/>
          <w:b/>
          <w:sz w:val="24"/>
          <w:szCs w:val="24"/>
          <w:lang w:val="pt-PT"/>
        </w:rPr>
        <w:t>V</w:t>
      </w:r>
    </w:p>
    <w:p w:rsidR="002D2C70" w:rsidRPr="003C2FB8" w:rsidRDefault="002D2C70" w:rsidP="00FF6F95">
      <w:pPr>
        <w:widowControl w:val="0"/>
        <w:suppressAutoHyphens/>
        <w:spacing w:after="0" w:line="240" w:lineRule="auto"/>
        <w:jc w:val="center"/>
        <w:rPr>
          <w:rFonts w:ascii="Times New Roman" w:eastAsia="Times New Roman" w:hAnsi="Times New Roman" w:cs="Times New Roman"/>
          <w:b/>
          <w:sz w:val="24"/>
          <w:szCs w:val="24"/>
          <w:lang w:val="pt-PT"/>
        </w:rPr>
      </w:pPr>
      <w:r w:rsidRPr="003C2FB8">
        <w:rPr>
          <w:rFonts w:ascii="Times New Roman" w:eastAsia="Arial" w:hAnsi="Times New Roman" w:cs="Times New Roman"/>
          <w:b/>
          <w:sz w:val="24"/>
          <w:szCs w:val="24"/>
          <w:lang w:val="pt-PT"/>
        </w:rPr>
        <w:t xml:space="preserve">DECLARAÇÃO  REF. </w:t>
      </w:r>
      <w:r w:rsidRPr="003C2FB8">
        <w:rPr>
          <w:rFonts w:ascii="Times New Roman" w:eastAsia="Times New Roman" w:hAnsi="Times New Roman" w:cs="Times New Roman"/>
          <w:b/>
          <w:sz w:val="24"/>
          <w:szCs w:val="24"/>
          <w:lang w:val="pt-PT"/>
        </w:rPr>
        <w:t>ARTIGO 2º, PARÁGRAFO ÚNICO, DO DECRETO MUNICIPAL N</w:t>
      </w:r>
      <w:r w:rsidRPr="003C2FB8">
        <w:rPr>
          <w:rFonts w:ascii="Times New Roman" w:eastAsia="Times New Roman" w:hAnsi="Times New Roman" w:cs="Times New Roman"/>
          <w:sz w:val="24"/>
          <w:szCs w:val="24"/>
          <w:lang w:val="pt-PT"/>
        </w:rPr>
        <w:t>º</w:t>
      </w:r>
      <w:r w:rsidRPr="003C2FB8">
        <w:rPr>
          <w:rFonts w:ascii="Times New Roman" w:eastAsia="Times New Roman" w:hAnsi="Times New Roman" w:cs="Times New Roman"/>
          <w:b/>
          <w:sz w:val="24"/>
          <w:szCs w:val="24"/>
          <w:lang w:val="pt-PT"/>
        </w:rPr>
        <w:t xml:space="preserve"> 19.381/01</w:t>
      </w:r>
      <w:r w:rsidR="00C437DA" w:rsidRPr="003C2FB8">
        <w:rPr>
          <w:rFonts w:ascii="Times New Roman" w:eastAsia="Times New Roman" w:hAnsi="Times New Roman" w:cs="Times New Roman"/>
          <w:b/>
          <w:sz w:val="24"/>
          <w:szCs w:val="24"/>
          <w:lang w:val="pt-PT"/>
        </w:rPr>
        <w:t xml:space="preserve"> E ART. 9º, § 1º, DA LEI FEDERAL Nº 14.133/2021</w:t>
      </w:r>
    </w:p>
    <w:p w:rsidR="00C437DA" w:rsidRPr="003C2FB8" w:rsidRDefault="00C437DA"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(em papel timbrado da empresa)</w:t>
      </w:r>
    </w:p>
    <w:p w:rsidR="00C437DA" w:rsidRPr="003C2FB8" w:rsidRDefault="00C437DA"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i/>
          <w:sz w:val="24"/>
          <w:szCs w:val="24"/>
        </w:rPr>
        <w:t>[denominação/razão social da sociedade empresarial]</w:t>
      </w:r>
    </w:p>
    <w:p w:rsidR="00C437DA" w:rsidRPr="003C2FB8" w:rsidRDefault="00C437DA" w:rsidP="00FF6F95">
      <w:pPr>
        <w:tabs>
          <w:tab w:val="left" w:pos="5980"/>
        </w:tabs>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Cadastro Nacional de Pessoas Jurídicas – CNPJ n°____________.</w:t>
      </w:r>
    </w:p>
    <w:p w:rsidR="00FF6F95" w:rsidRPr="003C2FB8" w:rsidRDefault="00C437DA" w:rsidP="00FF6F95">
      <w:pPr>
        <w:suppressAutoHyphens/>
        <w:spacing w:after="0" w:line="240" w:lineRule="auto"/>
        <w:jc w:val="both"/>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[endereço da sociedade empresarial]</w:t>
      </w:r>
      <w:r w:rsidR="00FF6F95" w:rsidRPr="003C2FB8">
        <w:rPr>
          <w:rFonts w:ascii="Times New Roman" w:eastAsia="Times New Roman" w:hAnsi="Times New Roman" w:cs="Times New Roman"/>
          <w:i/>
          <w:sz w:val="24"/>
          <w:szCs w:val="24"/>
        </w:rPr>
        <w:t xml:space="preserve"> </w:t>
      </w:r>
    </w:p>
    <w:p w:rsidR="00C437DA" w:rsidRPr="003C2FB8" w:rsidRDefault="00C437DA"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rsidR="00C437DA" w:rsidRPr="003C2FB8" w:rsidRDefault="00C437DA"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rsidR="00FF6F95" w:rsidRPr="003C2FB8" w:rsidRDefault="00C437DA"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r w:rsidR="00FF6F95" w:rsidRPr="003C2FB8">
        <w:rPr>
          <w:rFonts w:ascii="Times New Roman" w:eastAsia="Times New Roman" w:hAnsi="Times New Roman" w:cs="Times New Roman"/>
          <w:sz w:val="24"/>
          <w:szCs w:val="24"/>
        </w:rPr>
        <w:t xml:space="preserve"> </w:t>
      </w:r>
    </w:p>
    <w:p w:rsidR="00FF6F95" w:rsidRPr="003C2FB8" w:rsidRDefault="00C437DA"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Rio de Janeiro, _____ de ___________________de _______.</w:t>
      </w:r>
      <w:r w:rsidR="00FF6F95" w:rsidRPr="003C2FB8">
        <w:rPr>
          <w:rFonts w:ascii="Times New Roman" w:eastAsia="Times New Roman" w:hAnsi="Times New Roman" w:cs="Times New Roman"/>
          <w:sz w:val="24"/>
          <w:szCs w:val="24"/>
        </w:rPr>
        <w:t xml:space="preserve"> </w:t>
      </w:r>
    </w:p>
    <w:p w:rsidR="00C437DA" w:rsidRPr="003C2FB8" w:rsidRDefault="00C437DA"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______________________________________________________</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CONTRATADA</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e carimbo da empresa)</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C437DA" w:rsidRPr="003C2FB8" w:rsidRDefault="00C437DA" w:rsidP="00FF6F95">
      <w:pPr>
        <w:suppressAutoHyphens/>
        <w:spacing w:after="0" w:line="240" w:lineRule="auto"/>
        <w:jc w:val="center"/>
        <w:rPr>
          <w:rFonts w:ascii="Times New Roman" w:eastAsia="ArialMT" w:hAnsi="Times New Roman" w:cs="Times New Roman"/>
          <w:b/>
          <w:sz w:val="24"/>
          <w:szCs w:val="24"/>
          <w:lang w:eastAsia="pt-BR"/>
        </w:rPr>
      </w:pPr>
      <w:r w:rsidRPr="003C2FB8">
        <w:rPr>
          <w:rFonts w:ascii="Times New Roman" w:eastAsia="ArialMT" w:hAnsi="Times New Roman" w:cs="Times New Roman"/>
          <w:b/>
          <w:sz w:val="24"/>
          <w:szCs w:val="24"/>
          <w:lang w:eastAsia="pt-BR"/>
        </w:rPr>
        <w:t>ANEXO VI</w:t>
      </w:r>
    </w:p>
    <w:p w:rsidR="00FF6F95" w:rsidRPr="003C2FB8" w:rsidRDefault="00C437DA" w:rsidP="00FF6F95">
      <w:pPr>
        <w:suppressAutoHyphens/>
        <w:spacing w:after="0" w:line="240" w:lineRule="auto"/>
        <w:jc w:val="center"/>
        <w:rPr>
          <w:rFonts w:ascii="Times New Roman" w:eastAsia="ArialMT" w:hAnsi="Times New Roman" w:cs="Times New Roman"/>
          <w:b/>
          <w:sz w:val="24"/>
          <w:szCs w:val="24"/>
          <w:lang w:eastAsia="pt-BR"/>
        </w:rPr>
      </w:pPr>
      <w:r w:rsidRPr="003C2FB8">
        <w:rPr>
          <w:rFonts w:ascii="Times New Roman" w:eastAsia="ArialMT" w:hAnsi="Times New Roman" w:cs="Times New Roman"/>
          <w:b/>
          <w:sz w:val="24"/>
          <w:szCs w:val="24"/>
          <w:lang w:eastAsia="pt-BR"/>
        </w:rPr>
        <w:t>DECLARAÇÃO REF. AO DECRETO RIO Nº 23.445/2003</w:t>
      </w:r>
      <w:r w:rsidR="00FF6F95" w:rsidRPr="003C2FB8">
        <w:rPr>
          <w:rFonts w:ascii="Times New Roman" w:eastAsia="ArialMT" w:hAnsi="Times New Roman" w:cs="Times New Roman"/>
          <w:b/>
          <w:sz w:val="24"/>
          <w:szCs w:val="24"/>
          <w:lang w:eastAsia="pt-BR"/>
        </w:rPr>
        <w:t xml:space="preserve"> </w:t>
      </w:r>
    </w:p>
    <w:p w:rsidR="00FF6F95" w:rsidRPr="003C2FB8" w:rsidRDefault="00C437DA"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(em papel timbrado da empresa)</w:t>
      </w:r>
      <w:r w:rsidR="00FF6F95" w:rsidRPr="003C2FB8">
        <w:rPr>
          <w:rFonts w:ascii="Times New Roman" w:eastAsia="ArialMT" w:hAnsi="Times New Roman" w:cs="Times New Roman"/>
          <w:sz w:val="24"/>
          <w:szCs w:val="24"/>
          <w:lang w:eastAsia="pt-BR"/>
        </w:rPr>
        <w:t xml:space="preserve">  </w:t>
      </w:r>
    </w:p>
    <w:p w:rsidR="00FF6F95" w:rsidRPr="003C2FB8" w:rsidRDefault="00C437DA"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____________________________________ [</w:t>
      </w:r>
      <w:r w:rsidRPr="003C2FB8">
        <w:rPr>
          <w:rFonts w:ascii="Times New Roman" w:eastAsia="ArialMT" w:hAnsi="Times New Roman" w:cs="Times New Roman"/>
          <w:i/>
          <w:sz w:val="24"/>
          <w:szCs w:val="24"/>
          <w:lang w:eastAsia="pt-BR"/>
        </w:rPr>
        <w:t>órgão ou entidade licitante</w:t>
      </w:r>
      <w:r w:rsidRPr="003C2FB8">
        <w:rPr>
          <w:rFonts w:ascii="Times New Roman" w:eastAsia="ArialMT" w:hAnsi="Times New Roman" w:cs="Times New Roman"/>
          <w:sz w:val="24"/>
          <w:szCs w:val="24"/>
          <w:lang w:eastAsia="pt-BR"/>
        </w:rPr>
        <w:t>] Ref. Licitação n° ___/____ ________________________________________ [</w:t>
      </w:r>
      <w:r w:rsidRPr="003C2FB8">
        <w:rPr>
          <w:rFonts w:ascii="Times New Roman" w:eastAsia="ArialMT" w:hAnsi="Times New Roman" w:cs="Times New Roman"/>
          <w:i/>
          <w:sz w:val="24"/>
          <w:szCs w:val="24"/>
          <w:lang w:eastAsia="pt-BR"/>
        </w:rPr>
        <w:t>denominação/razão social da sociedade empresarial</w:t>
      </w:r>
      <w:r w:rsidRPr="003C2FB8">
        <w:rPr>
          <w:rFonts w:ascii="Times New Roman" w:eastAsia="ArialMT" w:hAnsi="Times New Roman" w:cs="Times New Roman"/>
          <w:sz w:val="24"/>
          <w:szCs w:val="24"/>
          <w:lang w:eastAsia="pt-BR"/>
        </w:rPr>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r w:rsidR="00FF6F95" w:rsidRPr="003C2FB8">
        <w:rPr>
          <w:rFonts w:ascii="Times New Roman" w:eastAsia="ArialMT" w:hAnsi="Times New Roman" w:cs="Times New Roman"/>
          <w:sz w:val="24"/>
          <w:szCs w:val="24"/>
          <w:lang w:eastAsia="pt-BR"/>
        </w:rPr>
        <w:t xml:space="preserve"> </w:t>
      </w:r>
    </w:p>
    <w:p w:rsidR="00FF6F95" w:rsidRPr="003C2FB8" w:rsidRDefault="00C437DA"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Ressalva: (  ) Emprega menor, a partir de quatorze anos, na condição de aprendiz.</w:t>
      </w:r>
      <w:r w:rsidR="00FF6F95" w:rsidRPr="003C2FB8">
        <w:rPr>
          <w:rFonts w:ascii="Times New Roman" w:eastAsia="ArialMT" w:hAnsi="Times New Roman" w:cs="Times New Roman"/>
          <w:sz w:val="24"/>
          <w:szCs w:val="24"/>
          <w:lang w:eastAsia="pt-BR"/>
        </w:rPr>
        <w:t xml:space="preserve"> </w:t>
      </w:r>
    </w:p>
    <w:p w:rsidR="00FF6F95" w:rsidRPr="003C2FB8" w:rsidRDefault="00FF6F95"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 xml:space="preserve"> </w:t>
      </w:r>
    </w:p>
    <w:p w:rsidR="00FF6F95"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Rio de Janeiro, ______de ____________de _____.</w:t>
      </w:r>
      <w:r w:rsidR="00FF6F95" w:rsidRPr="003C2FB8">
        <w:rPr>
          <w:rFonts w:ascii="Times New Roman" w:eastAsia="Arial" w:hAnsi="Times New Roman" w:cs="Times New Roman"/>
          <w:sz w:val="24"/>
          <w:szCs w:val="24"/>
          <w:lang w:val="pt-PT"/>
        </w:rPr>
        <w:t xml:space="preserve"> </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_______________________________________________</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CONTRATADA</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REPRESENTANTE LEGAL DA EMPRESA</w:t>
      </w:r>
    </w:p>
    <w:p w:rsidR="00FF6F95"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(Nome, cargo e carimbo da empresa)</w:t>
      </w:r>
      <w:r w:rsidR="00FF6F95"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FF6F95" w:rsidRPr="003C2FB8" w:rsidRDefault="00FF6F95" w:rsidP="00224F7E">
      <w:pPr>
        <w:widowControl w:val="0"/>
        <w:suppressAutoHyphens/>
        <w:spacing w:after="0" w:line="240" w:lineRule="auto"/>
        <w:jc w:val="center"/>
        <w:rPr>
          <w:rFonts w:ascii="Times New Roman" w:eastAsia="Arial" w:hAnsi="Times New Roman" w:cs="Times New Roman"/>
          <w:sz w:val="24"/>
          <w:szCs w:val="24"/>
          <w:lang w:val="pt-PT"/>
        </w:rPr>
      </w:pPr>
      <w:r w:rsidRPr="003C2FB8">
        <w:rPr>
          <w:rFonts w:ascii="Times New Roman" w:eastAsia="Arial" w:hAnsi="Times New Roman" w:cs="Times New Roman"/>
          <w:sz w:val="24"/>
          <w:szCs w:val="24"/>
          <w:lang w:val="pt-PT"/>
        </w:rPr>
        <w:t xml:space="preserve"> </w:t>
      </w:r>
    </w:p>
    <w:p w:rsidR="00EA4DBB" w:rsidRPr="003C2FB8" w:rsidRDefault="00EA4DBB"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lastRenderedPageBreak/>
        <w:t>ANEXO VII</w:t>
      </w:r>
    </w:p>
    <w:p w:rsidR="00FF6F95" w:rsidRPr="003C2FB8" w:rsidRDefault="00EA4DBB"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DECLARAÇÃO REF. AO DECRETO RIO Nº 27.715/07</w:t>
      </w:r>
      <w:r w:rsidR="00FF6F95" w:rsidRPr="003C2FB8">
        <w:rPr>
          <w:rFonts w:ascii="Times New Roman" w:eastAsia="Arial" w:hAnsi="Times New Roman" w:cs="Times New Roman"/>
          <w:b/>
          <w:sz w:val="24"/>
          <w:szCs w:val="24"/>
          <w:lang w:val="pt-PT"/>
        </w:rPr>
        <w:t xml:space="preserve">  </w:t>
      </w:r>
    </w:p>
    <w:p w:rsidR="00FF6F95" w:rsidRPr="003C2FB8" w:rsidRDefault="00EA4DBB"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(em papel timbrado da empresa)</w:t>
      </w:r>
      <w:r w:rsidR="00FF6F95" w:rsidRPr="003C2FB8">
        <w:rPr>
          <w:rFonts w:ascii="Times New Roman" w:eastAsia="Times New Roman" w:hAnsi="Times New Roman" w:cs="Times New Roman"/>
          <w:sz w:val="24"/>
          <w:szCs w:val="24"/>
        </w:rPr>
        <w:t xml:space="preserve"> </w:t>
      </w:r>
    </w:p>
    <w:p w:rsidR="00EA4DBB" w:rsidRPr="003C2FB8" w:rsidRDefault="00EA4DBB" w:rsidP="00FF6F95">
      <w:pPr>
        <w:suppressAutoHyphens/>
        <w:spacing w:after="0" w:line="240" w:lineRule="auto"/>
        <w:jc w:val="both"/>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[denominação/razão social da sociedade empresarial]</w:t>
      </w:r>
    </w:p>
    <w:p w:rsidR="00EA4DBB" w:rsidRPr="003C2FB8" w:rsidRDefault="00EA4DBB" w:rsidP="00FF6F95">
      <w:pPr>
        <w:tabs>
          <w:tab w:val="left" w:pos="5980"/>
        </w:tabs>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Cadastro Nacional de Pessoas Jurídicas – CNPJ n°__________________.</w:t>
      </w:r>
    </w:p>
    <w:p w:rsidR="00FF6F95" w:rsidRPr="003C2FB8" w:rsidRDefault="00EA4DBB" w:rsidP="00FF6F95">
      <w:pPr>
        <w:suppressAutoHyphens/>
        <w:spacing w:after="0" w:line="240" w:lineRule="auto"/>
        <w:jc w:val="both"/>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[endereço da sociedade empresarial]</w:t>
      </w:r>
      <w:r w:rsidR="00FF6F95" w:rsidRPr="003C2FB8">
        <w:rPr>
          <w:rFonts w:ascii="Times New Roman" w:eastAsia="Times New Roman" w:hAnsi="Times New Roman" w:cs="Times New Roman"/>
          <w:i/>
          <w:sz w:val="24"/>
          <w:szCs w:val="24"/>
        </w:rPr>
        <w:t xml:space="preserve"> </w:t>
      </w:r>
    </w:p>
    <w:p w:rsidR="00FF6F95" w:rsidRPr="003C2FB8" w:rsidRDefault="00EA4DBB"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r w:rsidR="00FF6F95" w:rsidRPr="003C2FB8">
        <w:rPr>
          <w:rFonts w:ascii="Times New Roman" w:eastAsia="Times New Roman" w:hAnsi="Times New Roman" w:cs="Times New Roman"/>
          <w:sz w:val="24"/>
          <w:szCs w:val="24"/>
        </w:rPr>
        <w:t xml:space="preserve"> </w:t>
      </w:r>
    </w:p>
    <w:p w:rsidR="00FF6F95"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Rio de Janeiro, _____ de ___________________de _______.</w:t>
      </w:r>
      <w:r w:rsidR="00FF6F95" w:rsidRPr="003C2FB8">
        <w:rPr>
          <w:rFonts w:ascii="Times New Roman" w:eastAsia="Times New Roman" w:hAnsi="Times New Roman" w:cs="Times New Roman"/>
          <w:sz w:val="24"/>
          <w:szCs w:val="24"/>
        </w:rPr>
        <w:t xml:space="preserve">  </w:t>
      </w:r>
    </w:p>
    <w:p w:rsidR="00EA4DBB"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______________________________________________________</w:t>
      </w:r>
    </w:p>
    <w:p w:rsidR="00EA4DBB"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CONTRATADA</w:t>
      </w:r>
    </w:p>
    <w:p w:rsidR="00EA4DBB"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REPRESENTANTE LEGAL DA EMPRESA</w:t>
      </w:r>
    </w:p>
    <w:p w:rsidR="00FF6F95"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(Nome, cargo e carimbo da empresa)</w:t>
      </w:r>
      <w:r w:rsidR="00FF6F95" w:rsidRPr="003C2FB8">
        <w:rPr>
          <w:rFonts w:ascii="Times New Roman" w:eastAsia="Times New Roman" w:hAnsi="Times New Roman" w:cs="Times New Roman"/>
          <w:sz w:val="24"/>
          <w:szCs w:val="24"/>
        </w:rPr>
        <w:t xml:space="preserve"> </w:t>
      </w:r>
    </w:p>
    <w:p w:rsidR="00FF6F95" w:rsidRPr="003C2FB8" w:rsidRDefault="00224F7E" w:rsidP="00FF6F95">
      <w:pPr>
        <w:suppressAutoHyphens/>
        <w:spacing w:after="0" w:line="240" w:lineRule="auto"/>
        <w:jc w:val="both"/>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 xml:space="preserve"> </w:t>
      </w:r>
    </w:p>
    <w:p w:rsidR="00EA4DBB" w:rsidRPr="003C2FB8" w:rsidRDefault="00B67D26"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ANEXO VIII</w:t>
      </w:r>
    </w:p>
    <w:p w:rsidR="00FF6F95" w:rsidRPr="003C2FB8" w:rsidRDefault="00EA4DBB"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MODELO DE INDICAÇÃO DA LOCALIZAÇÃO DAS INSTALAÇÕES</w:t>
      </w:r>
      <w:r w:rsidR="00FF6F95" w:rsidRPr="003C2FB8">
        <w:rPr>
          <w:rFonts w:ascii="Times New Roman" w:eastAsia="Arial" w:hAnsi="Times New Roman" w:cs="Times New Roman"/>
          <w:b/>
          <w:sz w:val="24"/>
          <w:szCs w:val="24"/>
          <w:lang w:val="pt-PT"/>
        </w:rPr>
        <w:t xml:space="preserve"> </w:t>
      </w:r>
    </w:p>
    <w:p w:rsidR="00FF6F95" w:rsidRPr="003C2FB8" w:rsidRDefault="00EA4DBB" w:rsidP="00FF6F95">
      <w:pPr>
        <w:suppressAutoHyphens/>
        <w:spacing w:after="0" w:line="240" w:lineRule="auto"/>
        <w:rPr>
          <w:rFonts w:ascii="Times New Roman" w:eastAsia="ArialMT" w:hAnsi="Times New Roman" w:cs="Times New Roman"/>
          <w:i/>
          <w:sz w:val="24"/>
          <w:szCs w:val="24"/>
          <w:lang w:eastAsia="pt-BR"/>
        </w:rPr>
      </w:pPr>
      <w:r w:rsidRPr="003C2FB8">
        <w:rPr>
          <w:rFonts w:ascii="Times New Roman" w:eastAsia="ArialMT" w:hAnsi="Times New Roman" w:cs="Times New Roman"/>
          <w:i/>
          <w:sz w:val="24"/>
          <w:szCs w:val="24"/>
          <w:lang w:eastAsia="pt-BR"/>
        </w:rPr>
        <w:t>(em papel timbrado da empresa)</w:t>
      </w:r>
      <w:r w:rsidR="00FF6F95" w:rsidRPr="003C2FB8">
        <w:rPr>
          <w:rFonts w:ascii="Times New Roman" w:eastAsia="ArialMT" w:hAnsi="Times New Roman" w:cs="Times New Roman"/>
          <w:i/>
          <w:sz w:val="24"/>
          <w:szCs w:val="24"/>
          <w:lang w:eastAsia="pt-BR"/>
        </w:rPr>
        <w:t xml:space="preserve"> </w:t>
      </w:r>
    </w:p>
    <w:p w:rsidR="00EA4DBB" w:rsidRPr="003C2FB8" w:rsidRDefault="00EA4DBB" w:rsidP="00FF6F95">
      <w:pPr>
        <w:suppressAutoHyphens/>
        <w:spacing w:after="0" w:line="240" w:lineRule="auto"/>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[denominação/razão social da sociedade empresarial]</w:t>
      </w:r>
    </w:p>
    <w:p w:rsidR="00EA4DBB" w:rsidRPr="003C2FB8" w:rsidRDefault="00EA4DBB" w:rsidP="00FF6F95">
      <w:pPr>
        <w:tabs>
          <w:tab w:val="left" w:pos="5980"/>
        </w:tabs>
        <w:suppressAutoHyphens/>
        <w:spacing w:after="0" w:line="240" w:lineRule="auto"/>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Cadastro Nacional de Pessoas Jurídicas – CNPJ n°__________________.</w:t>
      </w:r>
    </w:p>
    <w:p w:rsidR="00FF6F95" w:rsidRPr="003C2FB8" w:rsidRDefault="00EA4DBB" w:rsidP="00FF6F95">
      <w:pPr>
        <w:suppressAutoHyphens/>
        <w:spacing w:after="0" w:line="240" w:lineRule="auto"/>
        <w:rPr>
          <w:rFonts w:ascii="Times New Roman" w:eastAsia="Times New Roman" w:hAnsi="Times New Roman" w:cs="Times New Roman"/>
          <w:i/>
          <w:sz w:val="24"/>
          <w:szCs w:val="24"/>
        </w:rPr>
      </w:pPr>
      <w:r w:rsidRPr="003C2FB8">
        <w:rPr>
          <w:rFonts w:ascii="Times New Roman" w:eastAsia="Times New Roman" w:hAnsi="Times New Roman" w:cs="Times New Roman"/>
          <w:i/>
          <w:sz w:val="24"/>
          <w:szCs w:val="24"/>
        </w:rPr>
        <w:t>[endereço da sociedade empresarial]</w:t>
      </w:r>
      <w:r w:rsidR="00FF6F95" w:rsidRPr="003C2FB8">
        <w:rPr>
          <w:rFonts w:ascii="Times New Roman" w:eastAsia="Times New Roman" w:hAnsi="Times New Roman" w:cs="Times New Roman"/>
          <w:i/>
          <w:sz w:val="24"/>
          <w:szCs w:val="24"/>
        </w:rPr>
        <w:t xml:space="preserve">  </w:t>
      </w:r>
    </w:p>
    <w:p w:rsidR="00FF6F95" w:rsidRPr="003C2FB8" w:rsidRDefault="00EA4DBB" w:rsidP="00FF6F95">
      <w:pPr>
        <w:suppressAutoHyphens/>
        <w:spacing w:after="0" w:line="240" w:lineRule="auto"/>
        <w:jc w:val="both"/>
        <w:rPr>
          <w:rFonts w:ascii="Times New Roman" w:eastAsia="ArialMT" w:hAnsi="Times New Roman" w:cs="Times New Roman"/>
          <w:sz w:val="24"/>
          <w:szCs w:val="24"/>
          <w:lang w:eastAsia="pt-BR"/>
        </w:rPr>
      </w:pPr>
      <w:r w:rsidRPr="003C2FB8">
        <w:rPr>
          <w:rFonts w:ascii="Times New Roman" w:eastAsia="ArialMT" w:hAnsi="Times New Roman" w:cs="Times New Roman"/>
          <w:sz w:val="24"/>
          <w:szCs w:val="24"/>
          <w:lang w:eastAsia="pt-BR"/>
        </w:rPr>
        <w:t>Informamos que as instalações dedicadas ao desempenho das nossas atividades relacionadas ao cumprimento do contrato objeto desta licitação estão localizadas na ______________________________________</w:t>
      </w:r>
      <w:r w:rsidRPr="003C2FB8">
        <w:rPr>
          <w:rFonts w:ascii="Times New Roman" w:eastAsia="ArialMT" w:hAnsi="Times New Roman" w:cs="Times New Roman"/>
          <w:sz w:val="24"/>
          <w:szCs w:val="24"/>
          <w:lang w:eastAsia="pt-BR"/>
        </w:rPr>
        <w:softHyphen/>
      </w:r>
      <w:r w:rsidRPr="003C2FB8">
        <w:rPr>
          <w:rFonts w:ascii="Times New Roman" w:eastAsia="ArialMT" w:hAnsi="Times New Roman" w:cs="Times New Roman"/>
          <w:sz w:val="24"/>
          <w:szCs w:val="24"/>
          <w:lang w:eastAsia="pt-BR"/>
        </w:rPr>
        <w:softHyphen/>
        <w:t>[</w:t>
      </w:r>
      <w:r w:rsidRPr="003C2FB8">
        <w:rPr>
          <w:rFonts w:ascii="Times New Roman" w:eastAsia="ArialMT" w:hAnsi="Times New Roman" w:cs="Times New Roman"/>
          <w:i/>
          <w:sz w:val="24"/>
          <w:szCs w:val="24"/>
          <w:lang w:eastAsia="pt-BR"/>
        </w:rPr>
        <w:t>endereço das instalações</w:t>
      </w:r>
      <w:r w:rsidRPr="003C2FB8">
        <w:rPr>
          <w:rFonts w:ascii="Times New Roman" w:eastAsia="ArialMT" w:hAnsi="Times New Roman" w:cs="Times New Roman"/>
          <w:sz w:val="24"/>
          <w:szCs w:val="24"/>
          <w:lang w:eastAsia="pt-BR"/>
        </w:rPr>
        <w:t>], acompanhando a presente declaração cópia do respectivo Alvará de Funcionamento.</w:t>
      </w:r>
      <w:r w:rsidR="00FF6F95" w:rsidRPr="003C2FB8">
        <w:rPr>
          <w:rFonts w:ascii="Times New Roman" w:eastAsia="ArialMT" w:hAnsi="Times New Roman" w:cs="Times New Roman"/>
          <w:sz w:val="24"/>
          <w:szCs w:val="24"/>
          <w:lang w:eastAsia="pt-BR"/>
        </w:rPr>
        <w:t xml:space="preserve">  </w:t>
      </w:r>
    </w:p>
    <w:p w:rsidR="00FF6F95" w:rsidRPr="003C2FB8" w:rsidRDefault="00EA4DBB" w:rsidP="00FF6F95">
      <w:pPr>
        <w:suppressAutoHyphens/>
        <w:spacing w:after="0" w:line="240" w:lineRule="auto"/>
        <w:jc w:val="center"/>
        <w:rPr>
          <w:rFonts w:ascii="Times New Roman" w:hAnsi="Times New Roman" w:cs="Times New Roman"/>
          <w:sz w:val="24"/>
          <w:szCs w:val="24"/>
        </w:rPr>
      </w:pPr>
      <w:r w:rsidRPr="003C2FB8">
        <w:rPr>
          <w:rFonts w:ascii="Times New Roman" w:hAnsi="Times New Roman" w:cs="Times New Roman"/>
          <w:sz w:val="24"/>
          <w:szCs w:val="24"/>
        </w:rPr>
        <w:t>Rio de Janeiro, _____ de _____________ de _____.</w:t>
      </w:r>
      <w:r w:rsidR="00FF6F95" w:rsidRPr="003C2FB8">
        <w:rPr>
          <w:rFonts w:ascii="Times New Roman" w:hAnsi="Times New Roman" w:cs="Times New Roman"/>
          <w:sz w:val="24"/>
          <w:szCs w:val="24"/>
        </w:rPr>
        <w:t xml:space="preserve">  </w:t>
      </w:r>
    </w:p>
    <w:p w:rsidR="00EA4DBB" w:rsidRPr="003C2FB8" w:rsidRDefault="00EA4DBB" w:rsidP="00FF6F95">
      <w:pPr>
        <w:suppressAutoHyphens/>
        <w:spacing w:after="0" w:line="240" w:lineRule="auto"/>
        <w:jc w:val="center"/>
        <w:rPr>
          <w:rFonts w:ascii="Times New Roman" w:hAnsi="Times New Roman" w:cs="Times New Roman"/>
          <w:sz w:val="24"/>
          <w:szCs w:val="24"/>
        </w:rPr>
      </w:pPr>
      <w:r w:rsidRPr="003C2FB8">
        <w:rPr>
          <w:rFonts w:ascii="Times New Roman" w:hAnsi="Times New Roman" w:cs="Times New Roman"/>
          <w:sz w:val="24"/>
          <w:szCs w:val="24"/>
        </w:rPr>
        <w:t>___________________________________________________</w:t>
      </w:r>
    </w:p>
    <w:p w:rsidR="00EA4DBB"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CONTRATADA</w:t>
      </w:r>
    </w:p>
    <w:p w:rsidR="00EA4DBB"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REPRESENTANTE LEGAL DA EMPRESA</w:t>
      </w:r>
    </w:p>
    <w:p w:rsidR="00FF6F95" w:rsidRPr="003C2FB8" w:rsidRDefault="00EA4DBB" w:rsidP="00FF6F95">
      <w:pPr>
        <w:suppressAutoHyphens/>
        <w:spacing w:after="0" w:line="240" w:lineRule="auto"/>
        <w:jc w:val="center"/>
        <w:rPr>
          <w:rFonts w:ascii="Times New Roman" w:eastAsia="Times New Roman" w:hAnsi="Times New Roman" w:cs="Times New Roman"/>
          <w:sz w:val="24"/>
          <w:szCs w:val="24"/>
        </w:rPr>
      </w:pPr>
      <w:r w:rsidRPr="003C2FB8">
        <w:rPr>
          <w:rFonts w:ascii="Times New Roman" w:eastAsia="Times New Roman" w:hAnsi="Times New Roman" w:cs="Times New Roman"/>
          <w:sz w:val="24"/>
          <w:szCs w:val="24"/>
        </w:rPr>
        <w:t>(Nome, cargo e carimbo da empresa)</w:t>
      </w:r>
      <w:r w:rsidR="00FF6F95" w:rsidRPr="003C2FB8">
        <w:rPr>
          <w:rFonts w:ascii="Times New Roman" w:eastAsia="Times New Roman" w:hAnsi="Times New Roman" w:cs="Times New Roman"/>
          <w:sz w:val="24"/>
          <w:szCs w:val="24"/>
        </w:rPr>
        <w:t xml:space="preserve"> </w:t>
      </w:r>
    </w:p>
    <w:p w:rsidR="00FF6F95" w:rsidRPr="003C2FB8" w:rsidRDefault="00FF6F95" w:rsidP="00FF6F95">
      <w:pPr>
        <w:widowControl w:val="0"/>
        <w:suppressAutoHyphens/>
        <w:spacing w:after="0" w:line="240" w:lineRule="auto"/>
        <w:jc w:val="center"/>
        <w:rPr>
          <w:rFonts w:ascii="Times New Roman" w:eastAsia="Arial" w:hAnsi="Times New Roman" w:cs="Times New Roman"/>
          <w:b/>
          <w:sz w:val="24"/>
          <w:szCs w:val="24"/>
          <w:lang w:val="pt-PT"/>
        </w:rPr>
      </w:pPr>
      <w:r w:rsidRPr="003C2FB8">
        <w:rPr>
          <w:rFonts w:ascii="Times New Roman" w:eastAsia="Arial" w:hAnsi="Times New Roman" w:cs="Times New Roman"/>
          <w:b/>
          <w:sz w:val="24"/>
          <w:szCs w:val="24"/>
          <w:lang w:val="pt-PT"/>
        </w:rPr>
        <w:t xml:space="preserve">      </w:t>
      </w:r>
    </w:p>
    <w:p w:rsidR="00C437DA" w:rsidRPr="003C2FB8" w:rsidRDefault="00C437DA" w:rsidP="00FF6F95">
      <w:pPr>
        <w:widowControl w:val="0"/>
        <w:suppressAutoHyphens/>
        <w:spacing w:after="0" w:line="240" w:lineRule="auto"/>
        <w:jc w:val="center"/>
        <w:rPr>
          <w:rFonts w:ascii="Times New Roman" w:eastAsia="Arial" w:hAnsi="Times New Roman" w:cs="Times New Roman"/>
          <w:sz w:val="24"/>
          <w:szCs w:val="24"/>
          <w:lang w:val="pt-PT"/>
        </w:rPr>
      </w:pPr>
    </w:p>
    <w:sectPr w:rsidR="00C437DA" w:rsidRPr="003C2FB8" w:rsidSect="00DC0DFE">
      <w:pgSz w:w="11906" w:h="16838"/>
      <w:pgMar w:top="1417" w:right="1701" w:bottom="1417" w:left="1701" w:header="0" w:footer="1528" w:gutter="0"/>
      <w:cols w:space="720"/>
      <w:formProt w:val="0"/>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0CF" w:rsidRDefault="00F130CF" w:rsidP="00C437DA">
      <w:pPr>
        <w:spacing w:after="0" w:line="240" w:lineRule="auto"/>
      </w:pPr>
      <w:r>
        <w:separator/>
      </w:r>
    </w:p>
  </w:endnote>
  <w:endnote w:type="continuationSeparator" w:id="0">
    <w:p w:rsidR="00F130CF" w:rsidRDefault="00F130CF" w:rsidP="00C4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0CF" w:rsidRDefault="00F130CF" w:rsidP="00C437DA">
      <w:pPr>
        <w:spacing w:after="0" w:line="240" w:lineRule="auto"/>
      </w:pPr>
      <w:r>
        <w:separator/>
      </w:r>
    </w:p>
  </w:footnote>
  <w:footnote w:type="continuationSeparator" w:id="0">
    <w:p w:rsidR="00F130CF" w:rsidRDefault="00F130CF" w:rsidP="00C43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6EC6"/>
    <w:multiLevelType w:val="multilevel"/>
    <w:tmpl w:val="02748154"/>
    <w:lvl w:ilvl="0">
      <w:start w:val="1"/>
      <w:numFmt w:val="lowerLetter"/>
      <w:lvlText w:val="(%1)"/>
      <w:lvlJc w:val="left"/>
      <w:pPr>
        <w:tabs>
          <w:tab w:val="num" w:pos="0"/>
        </w:tabs>
        <w:ind w:left="581" w:hanging="360"/>
      </w:pPr>
      <w:rPr>
        <w:rFonts w:ascii="Times New Roman" w:eastAsia="Arial" w:hAnsi="Times New Roman" w:cs="Times New Roman"/>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1" w15:restartNumberingAfterBreak="0">
    <w:nsid w:val="0BCF27BD"/>
    <w:multiLevelType w:val="hybridMultilevel"/>
    <w:tmpl w:val="92B48CD6"/>
    <w:lvl w:ilvl="0" w:tplc="8FDC5BB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6412CD"/>
    <w:multiLevelType w:val="multilevel"/>
    <w:tmpl w:val="EFEE3B1A"/>
    <w:lvl w:ilvl="0">
      <w:start w:val="1"/>
      <w:numFmt w:val="upperRoman"/>
      <w:lvlText w:val="%1"/>
      <w:lvlJc w:val="left"/>
      <w:pPr>
        <w:tabs>
          <w:tab w:val="num" w:pos="0"/>
        </w:tabs>
        <w:ind w:left="221" w:hanging="190"/>
      </w:pPr>
      <w:rPr>
        <w:rFonts w:ascii="Times New Roman" w:eastAsia="Arial" w:hAnsi="Times New Roman" w:cs="Times New Roman"/>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3" w15:restartNumberingAfterBreak="0">
    <w:nsid w:val="2E413D60"/>
    <w:multiLevelType w:val="multilevel"/>
    <w:tmpl w:val="BADE4CB0"/>
    <w:lvl w:ilvl="0">
      <w:start w:val="1"/>
      <w:numFmt w:val="lowerLetter"/>
      <w:lvlText w:val="(%1)"/>
      <w:lvlJc w:val="left"/>
      <w:pPr>
        <w:tabs>
          <w:tab w:val="num" w:pos="0"/>
        </w:tabs>
        <w:ind w:left="581" w:hanging="360"/>
      </w:pPr>
      <w:rPr>
        <w:rFonts w:ascii="Times New Roman" w:eastAsia="Arial" w:hAnsi="Times New Roman" w:cs="Times New Roman"/>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4" w15:restartNumberingAfterBreak="0">
    <w:nsid w:val="3AE06F8D"/>
    <w:multiLevelType w:val="multilevel"/>
    <w:tmpl w:val="875C6B68"/>
    <w:lvl w:ilvl="0">
      <w:start w:val="1"/>
      <w:numFmt w:val="upperRoman"/>
      <w:lvlText w:val="%1"/>
      <w:lvlJc w:val="left"/>
      <w:pPr>
        <w:tabs>
          <w:tab w:val="num" w:pos="0"/>
        </w:tabs>
        <w:ind w:left="190" w:hanging="190"/>
      </w:pPr>
      <w:rPr>
        <w:rFonts w:ascii="Times New Roman" w:eastAsia="Arial" w:hAnsi="Times New Roman" w:cs="Times New Roman"/>
        <w:b/>
        <w:w w:val="99"/>
        <w:sz w:val="22"/>
        <w:szCs w:val="22"/>
        <w:lang w:val="pt-PT" w:eastAsia="en-US" w:bidi="ar-SA"/>
      </w:rPr>
    </w:lvl>
    <w:lvl w:ilvl="1">
      <w:numFmt w:val="bullet"/>
      <w:lvlText w:val=""/>
      <w:lvlJc w:val="left"/>
      <w:pPr>
        <w:tabs>
          <w:tab w:val="num" w:pos="0"/>
        </w:tabs>
        <w:ind w:left="1174" w:hanging="190"/>
      </w:pPr>
      <w:rPr>
        <w:rFonts w:ascii="Symbol" w:hAnsi="Symbol" w:cs="Symbol" w:hint="default"/>
        <w:lang w:val="pt-PT" w:eastAsia="en-US" w:bidi="ar-SA"/>
      </w:rPr>
    </w:lvl>
    <w:lvl w:ilvl="2">
      <w:numFmt w:val="bullet"/>
      <w:lvlText w:val=""/>
      <w:lvlJc w:val="left"/>
      <w:pPr>
        <w:tabs>
          <w:tab w:val="num" w:pos="0"/>
        </w:tabs>
        <w:ind w:left="2128" w:hanging="190"/>
      </w:pPr>
      <w:rPr>
        <w:rFonts w:ascii="Symbol" w:hAnsi="Symbol" w:cs="Symbol" w:hint="default"/>
        <w:lang w:val="pt-PT" w:eastAsia="en-US" w:bidi="ar-SA"/>
      </w:rPr>
    </w:lvl>
    <w:lvl w:ilvl="3">
      <w:numFmt w:val="bullet"/>
      <w:lvlText w:val=""/>
      <w:lvlJc w:val="left"/>
      <w:pPr>
        <w:tabs>
          <w:tab w:val="num" w:pos="0"/>
        </w:tabs>
        <w:ind w:left="3082" w:hanging="190"/>
      </w:pPr>
      <w:rPr>
        <w:rFonts w:ascii="Symbol" w:hAnsi="Symbol" w:cs="Symbol" w:hint="default"/>
        <w:lang w:val="pt-PT" w:eastAsia="en-US" w:bidi="ar-SA"/>
      </w:rPr>
    </w:lvl>
    <w:lvl w:ilvl="4">
      <w:numFmt w:val="bullet"/>
      <w:lvlText w:val=""/>
      <w:lvlJc w:val="left"/>
      <w:pPr>
        <w:tabs>
          <w:tab w:val="num" w:pos="0"/>
        </w:tabs>
        <w:ind w:left="4036" w:hanging="190"/>
      </w:pPr>
      <w:rPr>
        <w:rFonts w:ascii="Symbol" w:hAnsi="Symbol" w:cs="Symbol" w:hint="default"/>
        <w:lang w:val="pt-PT" w:eastAsia="en-US" w:bidi="ar-SA"/>
      </w:rPr>
    </w:lvl>
    <w:lvl w:ilvl="5">
      <w:numFmt w:val="bullet"/>
      <w:lvlText w:val=""/>
      <w:lvlJc w:val="left"/>
      <w:pPr>
        <w:tabs>
          <w:tab w:val="num" w:pos="0"/>
        </w:tabs>
        <w:ind w:left="4990" w:hanging="190"/>
      </w:pPr>
      <w:rPr>
        <w:rFonts w:ascii="Symbol" w:hAnsi="Symbol" w:cs="Symbol" w:hint="default"/>
        <w:lang w:val="pt-PT" w:eastAsia="en-US" w:bidi="ar-SA"/>
      </w:rPr>
    </w:lvl>
    <w:lvl w:ilvl="6">
      <w:numFmt w:val="bullet"/>
      <w:lvlText w:val=""/>
      <w:lvlJc w:val="left"/>
      <w:pPr>
        <w:tabs>
          <w:tab w:val="num" w:pos="0"/>
        </w:tabs>
        <w:ind w:left="5944" w:hanging="190"/>
      </w:pPr>
      <w:rPr>
        <w:rFonts w:ascii="Symbol" w:hAnsi="Symbol" w:cs="Symbol" w:hint="default"/>
        <w:lang w:val="pt-PT" w:eastAsia="en-US" w:bidi="ar-SA"/>
      </w:rPr>
    </w:lvl>
    <w:lvl w:ilvl="7">
      <w:numFmt w:val="bullet"/>
      <w:lvlText w:val=""/>
      <w:lvlJc w:val="left"/>
      <w:pPr>
        <w:tabs>
          <w:tab w:val="num" w:pos="0"/>
        </w:tabs>
        <w:ind w:left="6898" w:hanging="190"/>
      </w:pPr>
      <w:rPr>
        <w:rFonts w:ascii="Symbol" w:hAnsi="Symbol" w:cs="Symbol" w:hint="default"/>
        <w:lang w:val="pt-PT" w:eastAsia="en-US" w:bidi="ar-SA"/>
      </w:rPr>
    </w:lvl>
    <w:lvl w:ilvl="8">
      <w:numFmt w:val="bullet"/>
      <w:lvlText w:val=""/>
      <w:lvlJc w:val="left"/>
      <w:pPr>
        <w:tabs>
          <w:tab w:val="num" w:pos="0"/>
        </w:tabs>
        <w:ind w:left="7852" w:hanging="190"/>
      </w:pPr>
      <w:rPr>
        <w:rFonts w:ascii="Symbol" w:hAnsi="Symbol" w:cs="Symbol" w:hint="default"/>
        <w:lang w:val="pt-PT" w:eastAsia="en-US" w:bidi="ar-SA"/>
      </w:rPr>
    </w:lvl>
  </w:abstractNum>
  <w:abstractNum w:abstractNumId="5" w15:restartNumberingAfterBreak="0">
    <w:nsid w:val="3AFF19E8"/>
    <w:multiLevelType w:val="multilevel"/>
    <w:tmpl w:val="0C6E3D7E"/>
    <w:lvl w:ilvl="0">
      <w:start w:val="1"/>
      <w:numFmt w:val="lowerLetter"/>
      <w:lvlText w:val="%1)"/>
      <w:lvlJc w:val="left"/>
      <w:pPr>
        <w:tabs>
          <w:tab w:val="num" w:pos="0"/>
        </w:tabs>
        <w:ind w:left="221" w:hanging="288"/>
      </w:pPr>
      <w:rPr>
        <w:rFonts w:ascii="Times New Roman" w:eastAsia="Arial" w:hAnsi="Times New Roman" w:cs="Times New Roman"/>
        <w:b/>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lang w:val="pt-PT" w:eastAsia="en-US" w:bidi="ar-SA"/>
      </w:rPr>
    </w:lvl>
    <w:lvl w:ilvl="2">
      <w:numFmt w:val="bullet"/>
      <w:lvlText w:val=""/>
      <w:lvlJc w:val="left"/>
      <w:pPr>
        <w:tabs>
          <w:tab w:val="num" w:pos="0"/>
        </w:tabs>
        <w:ind w:left="2128" w:hanging="288"/>
      </w:pPr>
      <w:rPr>
        <w:rFonts w:ascii="Symbol" w:hAnsi="Symbol" w:cs="Symbol" w:hint="default"/>
        <w:lang w:val="pt-PT" w:eastAsia="en-US" w:bidi="ar-SA"/>
      </w:rPr>
    </w:lvl>
    <w:lvl w:ilvl="3">
      <w:numFmt w:val="bullet"/>
      <w:lvlText w:val=""/>
      <w:lvlJc w:val="left"/>
      <w:pPr>
        <w:tabs>
          <w:tab w:val="num" w:pos="0"/>
        </w:tabs>
        <w:ind w:left="3082" w:hanging="288"/>
      </w:pPr>
      <w:rPr>
        <w:rFonts w:ascii="Symbol" w:hAnsi="Symbol" w:cs="Symbol" w:hint="default"/>
        <w:lang w:val="pt-PT" w:eastAsia="en-US" w:bidi="ar-SA"/>
      </w:rPr>
    </w:lvl>
    <w:lvl w:ilvl="4">
      <w:numFmt w:val="bullet"/>
      <w:lvlText w:val=""/>
      <w:lvlJc w:val="left"/>
      <w:pPr>
        <w:tabs>
          <w:tab w:val="num" w:pos="0"/>
        </w:tabs>
        <w:ind w:left="4036" w:hanging="288"/>
      </w:pPr>
      <w:rPr>
        <w:rFonts w:ascii="Symbol" w:hAnsi="Symbol" w:cs="Symbol" w:hint="default"/>
        <w:lang w:val="pt-PT" w:eastAsia="en-US" w:bidi="ar-SA"/>
      </w:rPr>
    </w:lvl>
    <w:lvl w:ilvl="5">
      <w:numFmt w:val="bullet"/>
      <w:lvlText w:val=""/>
      <w:lvlJc w:val="left"/>
      <w:pPr>
        <w:tabs>
          <w:tab w:val="num" w:pos="0"/>
        </w:tabs>
        <w:ind w:left="4990" w:hanging="288"/>
      </w:pPr>
      <w:rPr>
        <w:rFonts w:ascii="Symbol" w:hAnsi="Symbol" w:cs="Symbol" w:hint="default"/>
        <w:lang w:val="pt-PT" w:eastAsia="en-US" w:bidi="ar-SA"/>
      </w:rPr>
    </w:lvl>
    <w:lvl w:ilvl="6">
      <w:numFmt w:val="bullet"/>
      <w:lvlText w:val=""/>
      <w:lvlJc w:val="left"/>
      <w:pPr>
        <w:tabs>
          <w:tab w:val="num" w:pos="0"/>
        </w:tabs>
        <w:ind w:left="5944" w:hanging="288"/>
      </w:pPr>
      <w:rPr>
        <w:rFonts w:ascii="Symbol" w:hAnsi="Symbol" w:cs="Symbol" w:hint="default"/>
        <w:lang w:val="pt-PT" w:eastAsia="en-US" w:bidi="ar-SA"/>
      </w:rPr>
    </w:lvl>
    <w:lvl w:ilvl="7">
      <w:numFmt w:val="bullet"/>
      <w:lvlText w:val=""/>
      <w:lvlJc w:val="left"/>
      <w:pPr>
        <w:tabs>
          <w:tab w:val="num" w:pos="0"/>
        </w:tabs>
        <w:ind w:left="6898" w:hanging="288"/>
      </w:pPr>
      <w:rPr>
        <w:rFonts w:ascii="Symbol" w:hAnsi="Symbol" w:cs="Symbol" w:hint="default"/>
        <w:lang w:val="pt-PT" w:eastAsia="en-US" w:bidi="ar-SA"/>
      </w:rPr>
    </w:lvl>
    <w:lvl w:ilvl="8">
      <w:numFmt w:val="bullet"/>
      <w:lvlText w:val=""/>
      <w:lvlJc w:val="left"/>
      <w:pPr>
        <w:tabs>
          <w:tab w:val="num" w:pos="0"/>
        </w:tabs>
        <w:ind w:left="7852" w:hanging="288"/>
      </w:pPr>
      <w:rPr>
        <w:rFonts w:ascii="Symbol" w:hAnsi="Symbol" w:cs="Symbol" w:hint="default"/>
        <w:lang w:val="pt-PT" w:eastAsia="en-US" w:bidi="ar-SA"/>
      </w:rPr>
    </w:lvl>
  </w:abstractNum>
  <w:abstractNum w:abstractNumId="6" w15:restartNumberingAfterBreak="0">
    <w:nsid w:val="41AE7867"/>
    <w:multiLevelType w:val="multilevel"/>
    <w:tmpl w:val="93B28ED2"/>
    <w:lvl w:ilvl="0">
      <w:start w:val="1"/>
      <w:numFmt w:val="lowerLetter"/>
      <w:lvlText w:val="%1)"/>
      <w:lvlJc w:val="left"/>
      <w:pPr>
        <w:tabs>
          <w:tab w:val="num" w:pos="0"/>
        </w:tabs>
        <w:ind w:left="221" w:hanging="288"/>
      </w:pPr>
      <w:rPr>
        <w:rFonts w:ascii="Times New Roman" w:eastAsia="Arial" w:hAnsi="Times New Roman" w:cs="Times New Roman"/>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7" w15:restartNumberingAfterBreak="0">
    <w:nsid w:val="460F7DA4"/>
    <w:multiLevelType w:val="multilevel"/>
    <w:tmpl w:val="B9D23DF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7B22866"/>
    <w:multiLevelType w:val="multilevel"/>
    <w:tmpl w:val="185864A8"/>
    <w:lvl w:ilvl="0">
      <w:start w:val="1"/>
      <w:numFmt w:val="lowerLetter"/>
      <w:lvlText w:val="(%1)"/>
      <w:lvlJc w:val="left"/>
      <w:pPr>
        <w:tabs>
          <w:tab w:val="num" w:pos="0"/>
        </w:tabs>
        <w:ind w:left="581" w:hanging="360"/>
      </w:pPr>
      <w:rPr>
        <w:rFonts w:ascii="Times New Roman" w:eastAsia="Arial" w:hAnsi="Times New Roman" w:cs="Times New Roman"/>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9" w15:restartNumberingAfterBreak="0">
    <w:nsid w:val="72667F97"/>
    <w:multiLevelType w:val="multilevel"/>
    <w:tmpl w:val="73D4F872"/>
    <w:lvl w:ilvl="0">
      <w:start w:val="1"/>
      <w:numFmt w:val="lowerLetter"/>
      <w:lvlText w:val="%1)"/>
      <w:lvlJc w:val="left"/>
      <w:pPr>
        <w:tabs>
          <w:tab w:val="num" w:pos="0"/>
        </w:tabs>
        <w:ind w:left="581" w:hanging="360"/>
      </w:pPr>
      <w:rPr>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10" w15:restartNumberingAfterBreak="0">
    <w:nsid w:val="769507DB"/>
    <w:multiLevelType w:val="multilevel"/>
    <w:tmpl w:val="B2142078"/>
    <w:lvl w:ilvl="0">
      <w:start w:val="1"/>
      <w:numFmt w:val="lowerLetter"/>
      <w:lvlText w:val="%1.)"/>
      <w:lvlJc w:val="left"/>
      <w:pPr>
        <w:tabs>
          <w:tab w:val="num" w:pos="0"/>
        </w:tabs>
        <w:ind w:left="581" w:hanging="360"/>
      </w:pPr>
      <w:rPr>
        <w:rFonts w:ascii="Times New Roman" w:eastAsia="Arial" w:hAnsi="Times New Roman" w:cs="Times New Roman"/>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num w:numId="1">
    <w:abstractNumId w:val="0"/>
  </w:num>
  <w:num w:numId="2">
    <w:abstractNumId w:val="6"/>
  </w:num>
  <w:num w:numId="3">
    <w:abstractNumId w:val="2"/>
  </w:num>
  <w:num w:numId="4">
    <w:abstractNumId w:val="9"/>
  </w:num>
  <w:num w:numId="5">
    <w:abstractNumId w:val="1"/>
  </w:num>
  <w:num w:numId="6">
    <w:abstractNumId w:val="3"/>
  </w:num>
  <w:num w:numId="7">
    <w:abstractNumId w:val="8"/>
  </w:num>
  <w:num w:numId="8">
    <w:abstractNumId w:val="10"/>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70"/>
    <w:rsid w:val="00005092"/>
    <w:rsid w:val="000834B3"/>
    <w:rsid w:val="00096FDE"/>
    <w:rsid w:val="00162D92"/>
    <w:rsid w:val="00224F7E"/>
    <w:rsid w:val="002D2C70"/>
    <w:rsid w:val="003001D0"/>
    <w:rsid w:val="003C2FB8"/>
    <w:rsid w:val="004827EC"/>
    <w:rsid w:val="004D1AA5"/>
    <w:rsid w:val="006A47B5"/>
    <w:rsid w:val="0076342E"/>
    <w:rsid w:val="00834D69"/>
    <w:rsid w:val="009B0776"/>
    <w:rsid w:val="00A65704"/>
    <w:rsid w:val="00AB704F"/>
    <w:rsid w:val="00AD1088"/>
    <w:rsid w:val="00B019E8"/>
    <w:rsid w:val="00B67D26"/>
    <w:rsid w:val="00B86CA5"/>
    <w:rsid w:val="00BC27F9"/>
    <w:rsid w:val="00BD4D6F"/>
    <w:rsid w:val="00BE12E2"/>
    <w:rsid w:val="00C437DA"/>
    <w:rsid w:val="00CB6C87"/>
    <w:rsid w:val="00CE739A"/>
    <w:rsid w:val="00D37634"/>
    <w:rsid w:val="00DC0DFE"/>
    <w:rsid w:val="00DD605E"/>
    <w:rsid w:val="00E63A54"/>
    <w:rsid w:val="00EA4DBB"/>
    <w:rsid w:val="00ED4897"/>
    <w:rsid w:val="00EF4E55"/>
    <w:rsid w:val="00EF67CD"/>
    <w:rsid w:val="00F130CF"/>
    <w:rsid w:val="00FF6F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12C40-EEAF-4118-BAED-EBCEB787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odapChar">
    <w:name w:val="Rodapé Char"/>
    <w:basedOn w:val="Fontepargpadro"/>
    <w:link w:val="Rodap"/>
    <w:uiPriority w:val="99"/>
    <w:qFormat/>
    <w:rsid w:val="002D2C70"/>
    <w:rPr>
      <w:rFonts w:ascii="Arial" w:eastAsia="Arial" w:hAnsi="Arial" w:cs="Arial"/>
      <w:lang w:val="pt-PT"/>
    </w:rPr>
  </w:style>
  <w:style w:type="paragraph" w:styleId="Rodap">
    <w:name w:val="footer"/>
    <w:basedOn w:val="Normal"/>
    <w:link w:val="RodapChar"/>
    <w:uiPriority w:val="99"/>
    <w:unhideWhenUsed/>
    <w:rsid w:val="002D2C70"/>
    <w:pPr>
      <w:widowControl w:val="0"/>
      <w:tabs>
        <w:tab w:val="center" w:pos="4252"/>
        <w:tab w:val="right" w:pos="8504"/>
      </w:tabs>
      <w:suppressAutoHyphens/>
      <w:spacing w:after="0" w:line="240" w:lineRule="auto"/>
    </w:pPr>
    <w:rPr>
      <w:rFonts w:ascii="Arial" w:eastAsia="Arial" w:hAnsi="Arial" w:cs="Arial"/>
      <w:lang w:val="pt-PT"/>
    </w:rPr>
  </w:style>
  <w:style w:type="character" w:customStyle="1" w:styleId="RodapChar1">
    <w:name w:val="Rodapé Char1"/>
    <w:basedOn w:val="Fontepargpadro"/>
    <w:uiPriority w:val="99"/>
    <w:semiHidden/>
    <w:rsid w:val="002D2C70"/>
  </w:style>
  <w:style w:type="table" w:customStyle="1" w:styleId="TableNormal">
    <w:name w:val="Table Normal"/>
    <w:uiPriority w:val="2"/>
    <w:semiHidden/>
    <w:unhideWhenUsed/>
    <w:qFormat/>
    <w:rsid w:val="002D2C70"/>
    <w:pPr>
      <w:suppressAutoHyphens/>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DC0DF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437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7DA"/>
  </w:style>
  <w:style w:type="character" w:customStyle="1" w:styleId="eop">
    <w:name w:val="eop"/>
    <w:basedOn w:val="Fontepargpadro"/>
    <w:qFormat/>
    <w:rsid w:val="00834D69"/>
  </w:style>
  <w:style w:type="paragraph" w:customStyle="1" w:styleId="paragraph">
    <w:name w:val="paragraph"/>
    <w:basedOn w:val="Normal"/>
    <w:qFormat/>
    <w:rsid w:val="00834D69"/>
    <w:pPr>
      <w:spacing w:beforeAutospacing="1" w:after="2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D6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9442</Words>
  <Characters>50991</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Maurelli Costa</dc:creator>
  <cp:keywords/>
  <dc:description/>
  <cp:lastModifiedBy>Thiago Assinger Cavalcante</cp:lastModifiedBy>
  <cp:revision>2</cp:revision>
  <dcterms:created xsi:type="dcterms:W3CDTF">2026-07-22T20:31:00Z</dcterms:created>
  <dcterms:modified xsi:type="dcterms:W3CDTF">2026-07-22T20:31:00Z</dcterms:modified>
</cp:coreProperties>
</file>